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425" w:firstLine="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Querétaro, Qro., _____ de ____________ de ________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H. CONSEJO DE INVESTIGACIÓN Y POSGRADO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FACULTAS DE CIENCIAS NATURALES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medio solicito la aprobación por parte del Consejo de Investigación y Posgrado para realizar la siguiente movilidad académica: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6"/>
        <w:gridCol w:w="4957"/>
        <w:tblGridChange w:id="0">
          <w:tblGrid>
            <w:gridCol w:w="4956"/>
            <w:gridCol w:w="49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 de movilidad (estancia de investigación, curso, taller, asignatura u otra)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 de movilidad (para estancia de investigación debe ser mínimo de un mes; fechas exactas)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Objetivo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Institución receptora (domicilio completo)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 responsable de la movilidad en la institución receptora (nombre completo y cargo)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Productos a los que se compromete entregar al término de la movilidad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Recursos con los que será financiada la movilidad (Beca mixta CONACYT, proyecto de investigación, recursos propios u otros)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anexa a la presente el cronograma de actividades y carta de aceptación por parte de la institución receptora.</w:t>
        <w:tab/>
        <w:t xml:space="preserve">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más por el momento, quedo de Usted para cualquier aclaración o duda.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08"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</w:t>
        <w:tab/>
        <w:t xml:space="preserve">  __________________________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y firma del Alumno</w:t>
        <w:tab/>
        <w:tab/>
        <w:t xml:space="preserve">Nombre y firma del Director(a) de tesis</w:t>
      </w:r>
    </w:p>
    <w:sectPr>
      <w:headerReference r:id="rId6" w:type="default"/>
      <w:pgSz w:h="15840" w:w="12240" w:orient="portrait"/>
      <w:pgMar w:bottom="1417" w:top="1417" w:left="1701" w:right="616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923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723900</wp:posOffset>
              </wp:positionV>
              <wp:extent cx="7124700" cy="28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83650" y="378000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333399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723900</wp:posOffset>
              </wp:positionV>
              <wp:extent cx="7124700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2375535</wp:posOffset>
          </wp:positionH>
          <wp:positionV relativeFrom="paragraph">
            <wp:posOffset>62864</wp:posOffset>
          </wp:positionV>
          <wp:extent cx="861060" cy="7061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1060" cy="706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5668645</wp:posOffset>
          </wp:positionH>
          <wp:positionV relativeFrom="paragraph">
            <wp:posOffset>-3809</wp:posOffset>
          </wp:positionV>
          <wp:extent cx="632460" cy="632460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13334</wp:posOffset>
          </wp:positionV>
          <wp:extent cx="472440" cy="636905"/>
          <wp:effectExtent b="0" l="0" r="0" t="0"/>
          <wp:wrapTopAndBottom distB="0" dist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440" cy="636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