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ACTA DE EXAMEN TUTORAL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ACTA No.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 ________________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                                                </w:t>
        <w:tab/>
        <w:tab/>
        <w:tab/>
        <w:t xml:space="preserve">EXPEDIENTE No.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t xml:space="preserve">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                                (Año-Semestre. Ej: 2015-2)</w:t>
      </w:r>
    </w:p>
    <w:p w:rsidR="00000000" w:rsidDel="00000000" w:rsidP="00000000" w:rsidRDefault="00000000" w:rsidRPr="00000000" w14:paraId="00000006">
      <w:pPr>
        <w:spacing w:after="0" w:lineRule="auto"/>
        <w:ind w:right="8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right="8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las instalaciones de la Facultad de Ciencias Naturales de la Universidad Autónoma de Querétaro a las _____ horas del día ____ de ____________del ________se celebró el examen tutoral del alumno:</w:t>
      </w:r>
    </w:p>
    <w:p w:rsidR="00000000" w:rsidDel="00000000" w:rsidP="00000000" w:rsidRDefault="00000000" w:rsidRPr="00000000" w14:paraId="00000008">
      <w:pPr>
        <w:spacing w:after="0" w:lineRule="auto"/>
        <w:ind w:right="85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right="85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A">
      <w:pPr>
        <w:spacing w:after="0" w:lineRule="auto"/>
        <w:ind w:right="851"/>
        <w:jc w:val="center"/>
        <w:rPr>
          <w:rFonts w:ascii="Arial" w:cs="Arial" w:eastAsia="Arial" w:hAnsi="Arial"/>
          <w:b w:val="1"/>
          <w:i w:val="1"/>
          <w:sz w:val="20"/>
          <w:szCs w:val="20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superscript"/>
          <w:rtl w:val="0"/>
        </w:rPr>
        <w:t xml:space="preserve">(NOMBRE COMPLETO)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quien realizó la presentación de avances del trabajo de investigación con el tema: </w:t>
      </w:r>
    </w:p>
    <w:p w:rsidR="00000000" w:rsidDel="00000000" w:rsidP="00000000" w:rsidRDefault="00000000" w:rsidRPr="00000000" w14:paraId="0000000C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right="8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comité evaluador dictaminó que el examen fue: ____________, con calificación de: _____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                                                                                                                 (APROBADO/NO APROBADO)   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alumno deberá atender las siguientes observaciones: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% de Avance anterior: ________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% de Avance actual: ________</w:t>
        <w:tab/>
        <w:tab/>
        <w:tab/>
        <w:tab/>
        <w:tab/>
        <w:tab/>
        <w:t xml:space="preserve">Material para publicación:       SI         NO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COMITÉ TUTORAL</w:t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Borders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7"/>
        <w:gridCol w:w="5566"/>
        <w:tblGridChange w:id="0">
          <w:tblGrid>
            <w:gridCol w:w="4357"/>
            <w:gridCol w:w="55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Nombre del director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Firma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Nombre del sinodal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Firma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Nombre del sinodal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Firma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Nombre del sinodal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Firma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Nombre del sinodal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Firma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y firma del alumno: __________________________________________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134" w:top="1418" w:left="1134" w:right="618" w:header="42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9923"/>
      </w:tabs>
      <w:spacing w:after="0" w:before="0" w:line="240" w:lineRule="auto"/>
      <w:ind w:left="0" w:right="0" w:firstLine="708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767096</wp:posOffset>
              </wp:positionV>
              <wp:extent cx="7124700" cy="285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783650" y="3780000"/>
                        <a:ext cx="71247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333399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767096</wp:posOffset>
              </wp:positionV>
              <wp:extent cx="7124700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470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2571750</wp:posOffset>
          </wp:positionH>
          <wp:positionV relativeFrom="paragraph">
            <wp:posOffset>47625</wp:posOffset>
          </wp:positionV>
          <wp:extent cx="800100" cy="656590"/>
          <wp:effectExtent b="0" l="0" r="0" t="0"/>
          <wp:wrapSquare wrapText="bothSides" distB="0" distT="0" distL="114300" distR="114300"/>
          <wp:docPr descr="8 DCB_color 2023-2" id="2" name="image2.png"/>
          <a:graphic>
            <a:graphicData uri="http://schemas.openxmlformats.org/drawingml/2006/picture">
              <pic:pic>
                <pic:nvPicPr>
                  <pic:cNvPr descr="8 DCB_color 2023-2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6565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5782310</wp:posOffset>
          </wp:positionH>
          <wp:positionV relativeFrom="paragraph">
            <wp:posOffset>18415</wp:posOffset>
          </wp:positionV>
          <wp:extent cx="609600" cy="609600"/>
          <wp:effectExtent b="0" l="0" r="0" t="0"/>
          <wp:wrapSquare wrapText="bothSides" distB="0" distT="0" distL="114300" distR="114300"/>
          <wp:docPr descr="FCN" id="3" name="image3.jpg"/>
          <a:graphic>
            <a:graphicData uri="http://schemas.openxmlformats.org/drawingml/2006/picture">
              <pic:pic>
                <pic:nvPicPr>
                  <pic:cNvPr descr="FCN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148590</wp:posOffset>
          </wp:positionH>
          <wp:positionV relativeFrom="paragraph">
            <wp:posOffset>47625</wp:posOffset>
          </wp:positionV>
          <wp:extent cx="457200" cy="600710"/>
          <wp:effectExtent b="0" l="0" r="0" t="0"/>
          <wp:wrapTopAndBottom distB="0" dist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" cy="6007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3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