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E7D6B" w14:textId="77777777" w:rsidR="00AA469B" w:rsidRPr="00B33C4C" w:rsidRDefault="0043671E" w:rsidP="00B33C4C">
      <w:pPr>
        <w:spacing w:after="0"/>
        <w:rPr>
          <w:rFonts w:ascii="Arial" w:hAnsi="Arial" w:cs="Arial"/>
          <w:noProof/>
          <w:sz w:val="20"/>
          <w:szCs w:val="20"/>
          <w:lang w:val="es-MX" w:eastAsia="es-MX"/>
        </w:rPr>
      </w:pPr>
      <w:r w:rsidRPr="00B33C4C">
        <w:rPr>
          <w:rFonts w:ascii="Arial" w:hAnsi="Arial" w:cs="Arial"/>
          <w:noProof/>
          <w:sz w:val="20"/>
          <w:szCs w:val="20"/>
          <w:lang w:val="es-MX" w:eastAsia="es-MX"/>
        </w:rPr>
        <w:drawing>
          <wp:inline distT="0" distB="0" distL="0" distR="0" wp14:anchorId="74FE7E75" wp14:editId="74FE7E76">
            <wp:extent cx="5612130" cy="85725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NTILLO LMVZ.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2130" cy="857250"/>
                    </a:xfrm>
                    <a:prstGeom prst="rect">
                      <a:avLst/>
                    </a:prstGeom>
                  </pic:spPr>
                </pic:pic>
              </a:graphicData>
            </a:graphic>
          </wp:inline>
        </w:drawing>
      </w:r>
    </w:p>
    <w:p w14:paraId="74FE7D6C" w14:textId="77777777" w:rsidR="000E0368" w:rsidRPr="00B33C4C" w:rsidRDefault="000E0368" w:rsidP="00B33C4C">
      <w:pPr>
        <w:spacing w:after="0"/>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28"/>
      </w:tblGrid>
      <w:tr w:rsidR="00AA469B" w:rsidRPr="00B33C4C" w14:paraId="74FE7D6E" w14:textId="77777777">
        <w:trPr>
          <w:trHeight w:val="416"/>
        </w:trPr>
        <w:tc>
          <w:tcPr>
            <w:tcW w:w="8856" w:type="dxa"/>
            <w:shd w:val="solid" w:color="7F7F7F" w:fill="auto"/>
          </w:tcPr>
          <w:p w14:paraId="74FE7D6D" w14:textId="77777777" w:rsidR="00AA469B" w:rsidRPr="00B33C4C" w:rsidRDefault="00AA469B" w:rsidP="00B33C4C">
            <w:pPr>
              <w:spacing w:after="0"/>
              <w:jc w:val="center"/>
              <w:rPr>
                <w:rFonts w:ascii="Arial" w:hAnsi="Arial" w:cs="Arial"/>
                <w:b/>
                <w:color w:val="FFFFFF"/>
                <w:sz w:val="20"/>
                <w:szCs w:val="20"/>
              </w:rPr>
            </w:pPr>
            <w:r w:rsidRPr="00B33C4C">
              <w:rPr>
                <w:rFonts w:ascii="Arial" w:hAnsi="Arial" w:cs="Arial"/>
                <w:b/>
                <w:bCs/>
                <w:iCs/>
                <w:color w:val="FFFFFF"/>
                <w:sz w:val="20"/>
                <w:szCs w:val="20"/>
                <w:lang w:val="es-MX"/>
              </w:rPr>
              <w:t>PROGRAMA PARA EL CURSO DE</w:t>
            </w:r>
          </w:p>
        </w:tc>
      </w:tr>
      <w:tr w:rsidR="00AA469B" w:rsidRPr="00B33C4C" w14:paraId="74FE7D70" w14:textId="77777777">
        <w:tc>
          <w:tcPr>
            <w:tcW w:w="8856" w:type="dxa"/>
          </w:tcPr>
          <w:p w14:paraId="74FE7D6F" w14:textId="5623EA38" w:rsidR="00AA469B" w:rsidRPr="00B33C4C" w:rsidRDefault="005E792E" w:rsidP="00B33C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Arial"/>
                <w:b/>
                <w:sz w:val="20"/>
                <w:szCs w:val="20"/>
                <w:lang w:val="es-MX"/>
              </w:rPr>
            </w:pPr>
            <w:r w:rsidRPr="00B33C4C">
              <w:rPr>
                <w:rFonts w:ascii="Arial" w:hAnsi="Arial" w:cs="Arial"/>
                <w:b/>
                <w:sz w:val="20"/>
                <w:szCs w:val="20"/>
                <w:lang w:val="es-MX"/>
              </w:rPr>
              <w:t>SERVISIO SOCIAL</w:t>
            </w:r>
          </w:p>
        </w:tc>
      </w:tr>
    </w:tbl>
    <w:p w14:paraId="74FE7D71" w14:textId="77777777" w:rsidR="00590A5B" w:rsidRPr="00B33C4C" w:rsidRDefault="00590A5B" w:rsidP="00B33C4C">
      <w:pPr>
        <w:spacing w:after="0"/>
        <w:jc w:val="center"/>
        <w:rPr>
          <w:rFonts w:ascii="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46"/>
        <w:gridCol w:w="1981"/>
        <w:gridCol w:w="4901"/>
      </w:tblGrid>
      <w:tr w:rsidR="00590A5B" w:rsidRPr="00B33C4C" w14:paraId="74FE7D75" w14:textId="77777777">
        <w:tc>
          <w:tcPr>
            <w:tcW w:w="1951" w:type="dxa"/>
            <w:shd w:val="clear" w:color="auto" w:fill="7F7F7F"/>
          </w:tcPr>
          <w:p w14:paraId="74FE7D72" w14:textId="77777777" w:rsidR="00590A5B" w:rsidRPr="00B33C4C" w:rsidRDefault="00590A5B" w:rsidP="00B33C4C">
            <w:pPr>
              <w:spacing w:after="0"/>
              <w:jc w:val="center"/>
              <w:rPr>
                <w:rFonts w:ascii="Arial" w:hAnsi="Arial" w:cs="Arial"/>
                <w:b/>
                <w:color w:val="FFFFFF"/>
                <w:sz w:val="20"/>
                <w:szCs w:val="20"/>
              </w:rPr>
            </w:pPr>
            <w:r w:rsidRPr="00B33C4C">
              <w:rPr>
                <w:rFonts w:ascii="Arial" w:hAnsi="Arial" w:cs="Arial"/>
                <w:b/>
                <w:color w:val="FFFFFF"/>
                <w:sz w:val="20"/>
                <w:szCs w:val="20"/>
              </w:rPr>
              <w:t>CLAVE</w:t>
            </w:r>
          </w:p>
        </w:tc>
        <w:tc>
          <w:tcPr>
            <w:tcW w:w="1985" w:type="dxa"/>
            <w:shd w:val="clear" w:color="auto" w:fill="7F7F7F"/>
          </w:tcPr>
          <w:p w14:paraId="74FE7D73" w14:textId="77777777" w:rsidR="00590A5B" w:rsidRPr="00B33C4C" w:rsidRDefault="00590A5B" w:rsidP="00B33C4C">
            <w:pPr>
              <w:spacing w:after="0"/>
              <w:jc w:val="center"/>
              <w:rPr>
                <w:rFonts w:ascii="Arial" w:hAnsi="Arial" w:cs="Arial"/>
                <w:b/>
                <w:color w:val="FFFFFF"/>
                <w:sz w:val="20"/>
                <w:szCs w:val="20"/>
              </w:rPr>
            </w:pPr>
            <w:r w:rsidRPr="00B33C4C">
              <w:rPr>
                <w:rFonts w:ascii="Arial" w:hAnsi="Arial" w:cs="Arial"/>
                <w:b/>
                <w:color w:val="FFFFFF"/>
                <w:sz w:val="20"/>
                <w:szCs w:val="20"/>
              </w:rPr>
              <w:t>SEMESTRE</w:t>
            </w:r>
          </w:p>
        </w:tc>
        <w:tc>
          <w:tcPr>
            <w:tcW w:w="4920" w:type="dxa"/>
            <w:shd w:val="clear" w:color="auto" w:fill="7F7F7F"/>
          </w:tcPr>
          <w:p w14:paraId="74FE7D74" w14:textId="77777777" w:rsidR="00590A5B" w:rsidRPr="00B33C4C" w:rsidRDefault="00590A5B" w:rsidP="00B33C4C">
            <w:pPr>
              <w:spacing w:after="0"/>
              <w:jc w:val="center"/>
              <w:rPr>
                <w:rFonts w:ascii="Arial" w:hAnsi="Arial" w:cs="Arial"/>
                <w:b/>
                <w:color w:val="FFFFFF"/>
                <w:sz w:val="20"/>
                <w:szCs w:val="20"/>
              </w:rPr>
            </w:pPr>
            <w:r w:rsidRPr="00B33C4C">
              <w:rPr>
                <w:rFonts w:ascii="Arial" w:hAnsi="Arial" w:cs="Arial"/>
                <w:b/>
                <w:color w:val="FFFFFF"/>
                <w:sz w:val="20"/>
                <w:szCs w:val="20"/>
              </w:rPr>
              <w:t>CARRERAS EN LAS QUE SE IMPARTE</w:t>
            </w:r>
          </w:p>
        </w:tc>
      </w:tr>
      <w:tr w:rsidR="00590A5B" w:rsidRPr="00B33C4C" w14:paraId="74FE7D79" w14:textId="77777777">
        <w:tc>
          <w:tcPr>
            <w:tcW w:w="1951" w:type="dxa"/>
          </w:tcPr>
          <w:p w14:paraId="74FE7D76" w14:textId="626130D3" w:rsidR="00590A5B" w:rsidRPr="00B33C4C" w:rsidRDefault="00942D37" w:rsidP="00B33C4C">
            <w:pPr>
              <w:spacing w:after="0"/>
              <w:jc w:val="center"/>
              <w:rPr>
                <w:rFonts w:ascii="Arial" w:hAnsi="Arial" w:cs="Arial"/>
                <w:sz w:val="20"/>
                <w:szCs w:val="20"/>
              </w:rPr>
            </w:pPr>
            <w:r w:rsidRPr="00B33C4C">
              <w:rPr>
                <w:rFonts w:ascii="Arial" w:hAnsi="Arial" w:cs="Arial"/>
                <w:sz w:val="20"/>
                <w:szCs w:val="20"/>
              </w:rPr>
              <w:t>230</w:t>
            </w:r>
          </w:p>
        </w:tc>
        <w:tc>
          <w:tcPr>
            <w:tcW w:w="1985" w:type="dxa"/>
          </w:tcPr>
          <w:p w14:paraId="74FE7D77" w14:textId="3ADD5CBB" w:rsidR="00590A5B" w:rsidRPr="00B33C4C" w:rsidRDefault="00590A5B" w:rsidP="00B33C4C">
            <w:pPr>
              <w:spacing w:after="0"/>
              <w:jc w:val="center"/>
              <w:rPr>
                <w:rFonts w:ascii="Arial" w:hAnsi="Arial" w:cs="Arial"/>
                <w:sz w:val="20"/>
                <w:szCs w:val="20"/>
              </w:rPr>
            </w:pPr>
          </w:p>
        </w:tc>
        <w:tc>
          <w:tcPr>
            <w:tcW w:w="4920" w:type="dxa"/>
          </w:tcPr>
          <w:p w14:paraId="74FE7D78" w14:textId="77777777" w:rsidR="00590A5B" w:rsidRPr="00B33C4C" w:rsidRDefault="00491C01" w:rsidP="00B33C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Arial"/>
                <w:sz w:val="20"/>
                <w:szCs w:val="20"/>
                <w:lang w:val="en-US"/>
              </w:rPr>
            </w:pPr>
            <w:r w:rsidRPr="00B33C4C">
              <w:rPr>
                <w:rFonts w:ascii="Arial" w:hAnsi="Arial" w:cs="Arial"/>
                <w:sz w:val="20"/>
                <w:szCs w:val="20"/>
                <w:lang w:val="en-US"/>
              </w:rPr>
              <w:t>MEDICINA VETERINARIA Y ZOOTECNIA</w:t>
            </w:r>
          </w:p>
        </w:tc>
      </w:tr>
    </w:tbl>
    <w:p w14:paraId="74FE7D7A" w14:textId="77777777" w:rsidR="00590A5B" w:rsidRPr="00B33C4C" w:rsidRDefault="00590A5B" w:rsidP="00B33C4C">
      <w:pPr>
        <w:spacing w:after="0"/>
        <w:jc w:val="center"/>
        <w:rPr>
          <w:rFonts w:ascii="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8"/>
        <w:gridCol w:w="2206"/>
        <w:gridCol w:w="2207"/>
        <w:gridCol w:w="2207"/>
      </w:tblGrid>
      <w:tr w:rsidR="00590A5B" w:rsidRPr="00B33C4C" w14:paraId="74FE7D7C" w14:textId="77777777">
        <w:tc>
          <w:tcPr>
            <w:tcW w:w="8856" w:type="dxa"/>
            <w:gridSpan w:val="4"/>
            <w:shd w:val="solid" w:color="7F7F7F" w:fill="auto"/>
          </w:tcPr>
          <w:p w14:paraId="74FE7D7B" w14:textId="77777777" w:rsidR="00590A5B" w:rsidRPr="00B33C4C" w:rsidRDefault="00590A5B" w:rsidP="00B33C4C">
            <w:pPr>
              <w:spacing w:after="0"/>
              <w:jc w:val="center"/>
              <w:rPr>
                <w:rFonts w:ascii="Arial" w:hAnsi="Arial" w:cs="Arial"/>
                <w:b/>
                <w:color w:val="FFFFFF"/>
                <w:sz w:val="20"/>
                <w:szCs w:val="20"/>
              </w:rPr>
            </w:pPr>
            <w:r w:rsidRPr="00B33C4C">
              <w:rPr>
                <w:rFonts w:ascii="Arial" w:hAnsi="Arial" w:cs="Arial"/>
                <w:b/>
                <w:color w:val="FFFFFF"/>
                <w:sz w:val="20"/>
                <w:szCs w:val="20"/>
              </w:rPr>
              <w:t>DURACIÓN DEL CURSO</w:t>
            </w:r>
          </w:p>
        </w:tc>
      </w:tr>
      <w:tr w:rsidR="00590A5B" w:rsidRPr="00B33C4C" w14:paraId="74FE7D81" w14:textId="77777777">
        <w:tc>
          <w:tcPr>
            <w:tcW w:w="2214" w:type="dxa"/>
          </w:tcPr>
          <w:p w14:paraId="74FE7D7D" w14:textId="77777777" w:rsidR="00590A5B" w:rsidRPr="00B33C4C" w:rsidRDefault="00590A5B" w:rsidP="00B33C4C">
            <w:pPr>
              <w:spacing w:after="0"/>
              <w:jc w:val="center"/>
              <w:rPr>
                <w:rFonts w:ascii="Arial" w:hAnsi="Arial" w:cs="Arial"/>
                <w:b/>
                <w:sz w:val="20"/>
                <w:szCs w:val="20"/>
              </w:rPr>
            </w:pPr>
            <w:r w:rsidRPr="00B33C4C">
              <w:rPr>
                <w:rFonts w:ascii="Arial" w:hAnsi="Arial" w:cs="Arial"/>
                <w:b/>
                <w:sz w:val="20"/>
                <w:szCs w:val="20"/>
              </w:rPr>
              <w:t>Semanas Efectivas</w:t>
            </w:r>
          </w:p>
        </w:tc>
        <w:tc>
          <w:tcPr>
            <w:tcW w:w="2214" w:type="dxa"/>
          </w:tcPr>
          <w:p w14:paraId="74FE7D7E" w14:textId="77777777" w:rsidR="00590A5B" w:rsidRPr="00B33C4C" w:rsidRDefault="00590A5B" w:rsidP="00B33C4C">
            <w:pPr>
              <w:spacing w:after="0"/>
              <w:jc w:val="center"/>
              <w:rPr>
                <w:rFonts w:ascii="Arial" w:hAnsi="Arial" w:cs="Arial"/>
                <w:b/>
                <w:sz w:val="20"/>
                <w:szCs w:val="20"/>
              </w:rPr>
            </w:pPr>
            <w:r w:rsidRPr="00B33C4C">
              <w:rPr>
                <w:rFonts w:ascii="Arial" w:hAnsi="Arial" w:cs="Arial"/>
                <w:b/>
                <w:sz w:val="20"/>
                <w:szCs w:val="20"/>
              </w:rPr>
              <w:t>Horas Teoría</w:t>
            </w:r>
          </w:p>
        </w:tc>
        <w:tc>
          <w:tcPr>
            <w:tcW w:w="2214" w:type="dxa"/>
          </w:tcPr>
          <w:p w14:paraId="74FE7D7F" w14:textId="77777777" w:rsidR="00590A5B" w:rsidRPr="00B33C4C" w:rsidRDefault="00590A5B" w:rsidP="00B33C4C">
            <w:pPr>
              <w:spacing w:after="0"/>
              <w:jc w:val="center"/>
              <w:rPr>
                <w:rFonts w:ascii="Arial" w:hAnsi="Arial" w:cs="Arial"/>
                <w:b/>
                <w:sz w:val="20"/>
                <w:szCs w:val="20"/>
              </w:rPr>
            </w:pPr>
            <w:r w:rsidRPr="00B33C4C">
              <w:rPr>
                <w:rFonts w:ascii="Arial" w:hAnsi="Arial" w:cs="Arial"/>
                <w:b/>
                <w:sz w:val="20"/>
                <w:szCs w:val="20"/>
              </w:rPr>
              <w:t>Horas Práctica</w:t>
            </w:r>
          </w:p>
        </w:tc>
        <w:tc>
          <w:tcPr>
            <w:tcW w:w="2214" w:type="dxa"/>
          </w:tcPr>
          <w:p w14:paraId="74FE7D80" w14:textId="77777777" w:rsidR="00590A5B" w:rsidRPr="00B33C4C" w:rsidRDefault="00590A5B" w:rsidP="00B33C4C">
            <w:pPr>
              <w:spacing w:after="0"/>
              <w:jc w:val="center"/>
              <w:rPr>
                <w:rFonts w:ascii="Arial" w:hAnsi="Arial" w:cs="Arial"/>
                <w:b/>
                <w:sz w:val="20"/>
                <w:szCs w:val="20"/>
              </w:rPr>
            </w:pPr>
            <w:r w:rsidRPr="00B33C4C">
              <w:rPr>
                <w:rFonts w:ascii="Arial" w:hAnsi="Arial" w:cs="Arial"/>
                <w:b/>
                <w:sz w:val="20"/>
                <w:szCs w:val="20"/>
              </w:rPr>
              <w:t>Total</w:t>
            </w:r>
          </w:p>
        </w:tc>
      </w:tr>
      <w:tr w:rsidR="00590A5B" w:rsidRPr="00B33C4C" w14:paraId="74FE7D86" w14:textId="77777777">
        <w:tc>
          <w:tcPr>
            <w:tcW w:w="2214" w:type="dxa"/>
          </w:tcPr>
          <w:p w14:paraId="74FE7D82" w14:textId="6B237710" w:rsidR="00590A5B" w:rsidRPr="00B33C4C" w:rsidRDefault="005E792E" w:rsidP="00B33C4C">
            <w:pPr>
              <w:spacing w:after="0"/>
              <w:jc w:val="center"/>
              <w:rPr>
                <w:rFonts w:ascii="Arial" w:hAnsi="Arial" w:cs="Arial"/>
                <w:sz w:val="20"/>
                <w:szCs w:val="20"/>
              </w:rPr>
            </w:pPr>
            <w:r w:rsidRPr="00B33C4C">
              <w:rPr>
                <w:rFonts w:ascii="Arial" w:hAnsi="Arial" w:cs="Arial"/>
                <w:sz w:val="20"/>
                <w:szCs w:val="20"/>
              </w:rPr>
              <w:t>6 MESES A 2 AÑOS</w:t>
            </w:r>
          </w:p>
        </w:tc>
        <w:tc>
          <w:tcPr>
            <w:tcW w:w="2214" w:type="dxa"/>
          </w:tcPr>
          <w:p w14:paraId="74FE7D83" w14:textId="4A9B8CB5" w:rsidR="00590A5B" w:rsidRPr="00B33C4C" w:rsidRDefault="00590A5B" w:rsidP="00B33C4C">
            <w:pPr>
              <w:spacing w:after="0"/>
              <w:jc w:val="center"/>
              <w:rPr>
                <w:rFonts w:ascii="Arial" w:hAnsi="Arial" w:cs="Arial"/>
                <w:sz w:val="20"/>
                <w:szCs w:val="20"/>
              </w:rPr>
            </w:pPr>
          </w:p>
        </w:tc>
        <w:tc>
          <w:tcPr>
            <w:tcW w:w="2214" w:type="dxa"/>
          </w:tcPr>
          <w:p w14:paraId="74FE7D84" w14:textId="4C71EB2C" w:rsidR="00590A5B" w:rsidRPr="00B33C4C" w:rsidRDefault="00590A5B" w:rsidP="00B33C4C">
            <w:pPr>
              <w:spacing w:after="0"/>
              <w:jc w:val="center"/>
              <w:rPr>
                <w:rFonts w:ascii="Arial" w:hAnsi="Arial" w:cs="Arial"/>
                <w:sz w:val="20"/>
                <w:szCs w:val="20"/>
              </w:rPr>
            </w:pPr>
          </w:p>
        </w:tc>
        <w:tc>
          <w:tcPr>
            <w:tcW w:w="2214" w:type="dxa"/>
          </w:tcPr>
          <w:p w14:paraId="74FE7D85" w14:textId="7503CD0F" w:rsidR="00590A5B" w:rsidRPr="00B33C4C" w:rsidRDefault="005E792E" w:rsidP="00B33C4C">
            <w:pPr>
              <w:spacing w:after="0"/>
              <w:jc w:val="center"/>
              <w:rPr>
                <w:rFonts w:ascii="Arial" w:hAnsi="Arial" w:cs="Arial"/>
                <w:sz w:val="20"/>
                <w:szCs w:val="20"/>
              </w:rPr>
            </w:pPr>
            <w:r w:rsidRPr="00B33C4C">
              <w:rPr>
                <w:rFonts w:ascii="Arial" w:hAnsi="Arial" w:cs="Arial"/>
                <w:sz w:val="20"/>
                <w:szCs w:val="20"/>
              </w:rPr>
              <w:t>480 MÍNIMO</w:t>
            </w:r>
          </w:p>
        </w:tc>
      </w:tr>
    </w:tbl>
    <w:p w14:paraId="74FE7D87" w14:textId="77777777" w:rsidR="00590A5B" w:rsidRPr="00B33C4C" w:rsidRDefault="00590A5B" w:rsidP="00B33C4C">
      <w:pPr>
        <w:spacing w:after="0"/>
        <w:jc w:val="center"/>
        <w:rPr>
          <w:rFonts w:ascii="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1"/>
        <w:gridCol w:w="2943"/>
        <w:gridCol w:w="2944"/>
      </w:tblGrid>
      <w:tr w:rsidR="00590A5B" w:rsidRPr="00B33C4C" w14:paraId="74FE7D8A" w14:textId="77777777">
        <w:tc>
          <w:tcPr>
            <w:tcW w:w="5904" w:type="dxa"/>
            <w:gridSpan w:val="2"/>
            <w:shd w:val="solid" w:color="7F7F7F" w:fill="auto"/>
          </w:tcPr>
          <w:p w14:paraId="74FE7D88" w14:textId="77777777" w:rsidR="00590A5B" w:rsidRPr="00B33C4C" w:rsidRDefault="00590A5B" w:rsidP="00B33C4C">
            <w:pPr>
              <w:spacing w:after="0"/>
              <w:jc w:val="center"/>
              <w:rPr>
                <w:rFonts w:ascii="Arial" w:hAnsi="Arial" w:cs="Arial"/>
                <w:b/>
                <w:color w:val="FFFFFF"/>
                <w:sz w:val="20"/>
                <w:szCs w:val="20"/>
              </w:rPr>
            </w:pPr>
            <w:r w:rsidRPr="00B33C4C">
              <w:rPr>
                <w:rFonts w:ascii="Arial" w:hAnsi="Arial" w:cs="Arial"/>
                <w:b/>
                <w:color w:val="FFFFFF"/>
                <w:sz w:val="20"/>
                <w:szCs w:val="20"/>
              </w:rPr>
              <w:t>HORAS POR SEMANA</w:t>
            </w:r>
          </w:p>
        </w:tc>
        <w:tc>
          <w:tcPr>
            <w:tcW w:w="2952" w:type="dxa"/>
            <w:vMerge w:val="restart"/>
            <w:shd w:val="solid" w:color="7F7F7F" w:fill="auto"/>
          </w:tcPr>
          <w:p w14:paraId="74FE7D89" w14:textId="77777777" w:rsidR="00590A5B" w:rsidRPr="00B33C4C" w:rsidRDefault="00590A5B" w:rsidP="00B33C4C">
            <w:pPr>
              <w:spacing w:after="0"/>
              <w:jc w:val="center"/>
              <w:rPr>
                <w:rFonts w:ascii="Arial" w:hAnsi="Arial" w:cs="Arial"/>
                <w:b/>
                <w:color w:val="FFFFFF"/>
                <w:sz w:val="20"/>
                <w:szCs w:val="20"/>
              </w:rPr>
            </w:pPr>
            <w:r w:rsidRPr="00B33C4C">
              <w:rPr>
                <w:rFonts w:ascii="Arial" w:hAnsi="Arial" w:cs="Arial"/>
                <w:b/>
                <w:color w:val="FFFFFF"/>
                <w:sz w:val="20"/>
                <w:szCs w:val="20"/>
              </w:rPr>
              <w:t>CRÉDITOS</w:t>
            </w:r>
          </w:p>
        </w:tc>
      </w:tr>
      <w:tr w:rsidR="00590A5B" w:rsidRPr="00B33C4C" w14:paraId="74FE7D8E" w14:textId="77777777">
        <w:tc>
          <w:tcPr>
            <w:tcW w:w="2952" w:type="dxa"/>
          </w:tcPr>
          <w:p w14:paraId="74FE7D8B" w14:textId="77777777" w:rsidR="00590A5B" w:rsidRPr="00B33C4C" w:rsidRDefault="00590A5B" w:rsidP="00B33C4C">
            <w:pPr>
              <w:spacing w:after="0"/>
              <w:jc w:val="center"/>
              <w:rPr>
                <w:rFonts w:ascii="Arial" w:hAnsi="Arial" w:cs="Arial"/>
                <w:b/>
                <w:sz w:val="20"/>
                <w:szCs w:val="20"/>
              </w:rPr>
            </w:pPr>
            <w:r w:rsidRPr="00B33C4C">
              <w:rPr>
                <w:rFonts w:ascii="Arial" w:hAnsi="Arial" w:cs="Arial"/>
                <w:b/>
                <w:sz w:val="20"/>
                <w:szCs w:val="20"/>
              </w:rPr>
              <w:t>Teoría</w:t>
            </w:r>
          </w:p>
        </w:tc>
        <w:tc>
          <w:tcPr>
            <w:tcW w:w="2952" w:type="dxa"/>
          </w:tcPr>
          <w:p w14:paraId="74FE7D8C" w14:textId="77777777" w:rsidR="00590A5B" w:rsidRPr="00B33C4C" w:rsidRDefault="00590A5B" w:rsidP="00B33C4C">
            <w:pPr>
              <w:spacing w:after="0"/>
              <w:jc w:val="center"/>
              <w:rPr>
                <w:rFonts w:ascii="Arial" w:hAnsi="Arial" w:cs="Arial"/>
                <w:b/>
                <w:sz w:val="20"/>
                <w:szCs w:val="20"/>
              </w:rPr>
            </w:pPr>
            <w:r w:rsidRPr="00B33C4C">
              <w:rPr>
                <w:rFonts w:ascii="Arial" w:hAnsi="Arial" w:cs="Arial"/>
                <w:b/>
                <w:sz w:val="20"/>
                <w:szCs w:val="20"/>
              </w:rPr>
              <w:t>Práctica</w:t>
            </w:r>
          </w:p>
        </w:tc>
        <w:tc>
          <w:tcPr>
            <w:tcW w:w="2952" w:type="dxa"/>
            <w:vMerge/>
          </w:tcPr>
          <w:p w14:paraId="74FE7D8D" w14:textId="77777777" w:rsidR="00590A5B" w:rsidRPr="00B33C4C" w:rsidRDefault="00590A5B" w:rsidP="00B33C4C">
            <w:pPr>
              <w:spacing w:after="0"/>
              <w:jc w:val="center"/>
              <w:rPr>
                <w:rFonts w:ascii="Arial" w:hAnsi="Arial" w:cs="Arial"/>
                <w:b/>
                <w:sz w:val="20"/>
                <w:szCs w:val="20"/>
              </w:rPr>
            </w:pPr>
          </w:p>
        </w:tc>
      </w:tr>
      <w:tr w:rsidR="00590A5B" w:rsidRPr="00B33C4C" w14:paraId="74FE7D92" w14:textId="77777777">
        <w:tc>
          <w:tcPr>
            <w:tcW w:w="2952" w:type="dxa"/>
          </w:tcPr>
          <w:p w14:paraId="74FE7D8F" w14:textId="2DDEB0EF" w:rsidR="00590A5B" w:rsidRPr="00B33C4C" w:rsidRDefault="00590A5B" w:rsidP="00B33C4C">
            <w:pPr>
              <w:spacing w:after="0"/>
              <w:jc w:val="center"/>
              <w:rPr>
                <w:rFonts w:ascii="Arial" w:hAnsi="Arial" w:cs="Arial"/>
                <w:sz w:val="20"/>
                <w:szCs w:val="20"/>
              </w:rPr>
            </w:pPr>
          </w:p>
        </w:tc>
        <w:tc>
          <w:tcPr>
            <w:tcW w:w="2952" w:type="dxa"/>
          </w:tcPr>
          <w:p w14:paraId="74FE7D90" w14:textId="53369DA9" w:rsidR="00590A5B" w:rsidRPr="00B33C4C" w:rsidRDefault="00590A5B" w:rsidP="00B33C4C">
            <w:pPr>
              <w:spacing w:after="0"/>
              <w:jc w:val="center"/>
              <w:rPr>
                <w:rFonts w:ascii="Arial" w:hAnsi="Arial" w:cs="Arial"/>
                <w:sz w:val="20"/>
                <w:szCs w:val="20"/>
              </w:rPr>
            </w:pPr>
          </w:p>
        </w:tc>
        <w:tc>
          <w:tcPr>
            <w:tcW w:w="2952" w:type="dxa"/>
          </w:tcPr>
          <w:p w14:paraId="74FE7D91" w14:textId="151D991C" w:rsidR="00590A5B" w:rsidRPr="00B33C4C" w:rsidRDefault="005E792E" w:rsidP="00B33C4C">
            <w:pPr>
              <w:spacing w:after="0"/>
              <w:jc w:val="center"/>
              <w:rPr>
                <w:rFonts w:ascii="Arial" w:hAnsi="Arial" w:cs="Arial"/>
                <w:sz w:val="20"/>
                <w:szCs w:val="20"/>
              </w:rPr>
            </w:pPr>
            <w:r w:rsidRPr="00B33C4C">
              <w:rPr>
                <w:rFonts w:ascii="Arial" w:hAnsi="Arial" w:cs="Arial"/>
                <w:sz w:val="20"/>
                <w:szCs w:val="20"/>
              </w:rPr>
              <w:t>10</w:t>
            </w:r>
          </w:p>
        </w:tc>
      </w:tr>
    </w:tbl>
    <w:p w14:paraId="74FE7D93" w14:textId="77777777" w:rsidR="00590A5B" w:rsidRPr="00B33C4C" w:rsidRDefault="00590A5B" w:rsidP="00B33C4C">
      <w:pPr>
        <w:spacing w:after="0"/>
        <w:jc w:val="center"/>
        <w:rPr>
          <w:rFonts w:ascii="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01"/>
        <w:gridCol w:w="2927"/>
      </w:tblGrid>
      <w:tr w:rsidR="00590A5B" w:rsidRPr="00B33C4C" w14:paraId="74FE7D95" w14:textId="77777777">
        <w:tc>
          <w:tcPr>
            <w:tcW w:w="8856" w:type="dxa"/>
            <w:gridSpan w:val="2"/>
            <w:shd w:val="solid" w:color="7F7F7F" w:fill="auto"/>
          </w:tcPr>
          <w:p w14:paraId="74FE7D94" w14:textId="77777777" w:rsidR="00590A5B" w:rsidRPr="00B33C4C" w:rsidRDefault="00590A5B" w:rsidP="00B33C4C">
            <w:pPr>
              <w:spacing w:after="0"/>
              <w:jc w:val="center"/>
              <w:rPr>
                <w:rFonts w:ascii="Arial" w:hAnsi="Arial" w:cs="Arial"/>
                <w:b/>
                <w:color w:val="FFFFFF"/>
                <w:sz w:val="20"/>
                <w:szCs w:val="20"/>
              </w:rPr>
            </w:pPr>
            <w:r w:rsidRPr="00B33C4C">
              <w:rPr>
                <w:rFonts w:ascii="Arial" w:hAnsi="Arial" w:cs="Arial"/>
                <w:b/>
                <w:color w:val="FFFFFF"/>
                <w:sz w:val="20"/>
                <w:szCs w:val="20"/>
              </w:rPr>
              <w:t>PREREQUISITOS</w:t>
            </w:r>
          </w:p>
        </w:tc>
      </w:tr>
      <w:tr w:rsidR="00590A5B" w:rsidRPr="00B33C4C" w14:paraId="74FE7D98" w14:textId="77777777">
        <w:tc>
          <w:tcPr>
            <w:tcW w:w="5920" w:type="dxa"/>
          </w:tcPr>
          <w:p w14:paraId="74FE7D96" w14:textId="77777777" w:rsidR="00590A5B" w:rsidRPr="00B33C4C" w:rsidRDefault="00590A5B" w:rsidP="00B33C4C">
            <w:pPr>
              <w:spacing w:after="0"/>
              <w:jc w:val="center"/>
              <w:rPr>
                <w:rFonts w:ascii="Arial" w:hAnsi="Arial" w:cs="Arial"/>
                <w:b/>
                <w:sz w:val="20"/>
                <w:szCs w:val="20"/>
              </w:rPr>
            </w:pPr>
            <w:r w:rsidRPr="00B33C4C">
              <w:rPr>
                <w:rFonts w:ascii="Arial" w:hAnsi="Arial" w:cs="Arial"/>
                <w:b/>
                <w:sz w:val="20"/>
                <w:szCs w:val="20"/>
              </w:rPr>
              <w:t>Asignatura</w:t>
            </w:r>
          </w:p>
        </w:tc>
        <w:tc>
          <w:tcPr>
            <w:tcW w:w="2936" w:type="dxa"/>
          </w:tcPr>
          <w:p w14:paraId="74FE7D97" w14:textId="77777777" w:rsidR="00590A5B" w:rsidRPr="00B33C4C" w:rsidRDefault="00590A5B" w:rsidP="00B33C4C">
            <w:pPr>
              <w:spacing w:after="0"/>
              <w:jc w:val="center"/>
              <w:rPr>
                <w:rFonts w:ascii="Arial" w:hAnsi="Arial" w:cs="Arial"/>
                <w:b/>
                <w:sz w:val="20"/>
                <w:szCs w:val="20"/>
              </w:rPr>
            </w:pPr>
            <w:r w:rsidRPr="00B33C4C">
              <w:rPr>
                <w:rFonts w:ascii="Arial" w:hAnsi="Arial" w:cs="Arial"/>
                <w:b/>
                <w:sz w:val="20"/>
                <w:szCs w:val="20"/>
              </w:rPr>
              <w:t>Clave</w:t>
            </w:r>
          </w:p>
        </w:tc>
      </w:tr>
      <w:tr w:rsidR="00590A5B" w:rsidRPr="00B33C4C" w14:paraId="74FE7D9B" w14:textId="77777777">
        <w:tc>
          <w:tcPr>
            <w:tcW w:w="5920" w:type="dxa"/>
          </w:tcPr>
          <w:p w14:paraId="74FE7D99" w14:textId="592FF8CD" w:rsidR="00590A5B" w:rsidRPr="00B33C4C" w:rsidRDefault="008F07C9" w:rsidP="00B33C4C">
            <w:pPr>
              <w:spacing w:after="0"/>
              <w:jc w:val="center"/>
              <w:rPr>
                <w:rFonts w:ascii="Arial" w:hAnsi="Arial" w:cs="Arial"/>
                <w:sz w:val="20"/>
                <w:szCs w:val="20"/>
              </w:rPr>
            </w:pPr>
            <w:r w:rsidRPr="00B33C4C">
              <w:rPr>
                <w:rFonts w:ascii="Arial" w:hAnsi="Arial" w:cs="Arial"/>
                <w:sz w:val="20"/>
                <w:szCs w:val="20"/>
              </w:rPr>
              <w:t>No Aplica</w:t>
            </w:r>
          </w:p>
        </w:tc>
        <w:tc>
          <w:tcPr>
            <w:tcW w:w="2936" w:type="dxa"/>
          </w:tcPr>
          <w:p w14:paraId="74FE7D9A" w14:textId="77777777" w:rsidR="00590A5B" w:rsidRPr="00B33C4C" w:rsidRDefault="00AF1A43" w:rsidP="00B33C4C">
            <w:pPr>
              <w:spacing w:after="0"/>
              <w:jc w:val="center"/>
              <w:rPr>
                <w:rFonts w:ascii="Arial" w:hAnsi="Arial" w:cs="Arial"/>
                <w:sz w:val="20"/>
                <w:szCs w:val="20"/>
              </w:rPr>
            </w:pPr>
            <w:r w:rsidRPr="00B33C4C">
              <w:rPr>
                <w:rFonts w:ascii="Arial" w:hAnsi="Arial" w:cs="Arial"/>
                <w:sz w:val="20"/>
                <w:szCs w:val="20"/>
              </w:rPr>
              <w:t>-</w:t>
            </w:r>
          </w:p>
        </w:tc>
      </w:tr>
    </w:tbl>
    <w:p w14:paraId="74FE7D9C" w14:textId="77777777" w:rsidR="00287397" w:rsidRPr="00B33C4C" w:rsidRDefault="00287397" w:rsidP="00B33C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solid" w:color="F2F2F2" w:fill="auto"/>
        <w:tblLook w:val="00A0" w:firstRow="1" w:lastRow="0" w:firstColumn="1" w:lastColumn="0" w:noHBand="0" w:noVBand="0"/>
      </w:tblPr>
      <w:tblGrid>
        <w:gridCol w:w="8828"/>
      </w:tblGrid>
      <w:tr w:rsidR="00287397" w:rsidRPr="00B33C4C" w14:paraId="74FE7D9F" w14:textId="77777777" w:rsidTr="00F1376E">
        <w:tc>
          <w:tcPr>
            <w:tcW w:w="8856" w:type="dxa"/>
            <w:shd w:val="solid" w:color="F2F2F2" w:fill="auto"/>
          </w:tcPr>
          <w:p w14:paraId="74FE7D9D" w14:textId="77777777" w:rsidR="00287397" w:rsidRPr="00B33C4C" w:rsidRDefault="00287397" w:rsidP="00B33C4C">
            <w:pPr>
              <w:spacing w:after="0"/>
              <w:jc w:val="center"/>
              <w:rPr>
                <w:rFonts w:ascii="Arial" w:hAnsi="Arial" w:cs="Arial"/>
                <w:b/>
                <w:sz w:val="20"/>
                <w:szCs w:val="20"/>
              </w:rPr>
            </w:pPr>
            <w:r w:rsidRPr="00B33C4C">
              <w:rPr>
                <w:rFonts w:ascii="Arial" w:hAnsi="Arial" w:cs="Arial"/>
                <w:b/>
                <w:sz w:val="20"/>
                <w:szCs w:val="20"/>
              </w:rPr>
              <w:t>PERFIL DE EGRESO DE LA LIC. DE MEDICINA VETERINARIA Y ZOOTECNIA – UAQ</w:t>
            </w:r>
          </w:p>
          <w:p w14:paraId="74FE7D9E" w14:textId="31524D8F" w:rsidR="00287397" w:rsidRPr="00B33C4C" w:rsidRDefault="00D721E7" w:rsidP="00B33C4C">
            <w:pPr>
              <w:spacing w:after="0"/>
              <w:jc w:val="both"/>
              <w:rPr>
                <w:rFonts w:ascii="Arial" w:hAnsi="Arial" w:cs="Arial"/>
                <w:sz w:val="20"/>
                <w:szCs w:val="20"/>
              </w:rPr>
            </w:pPr>
            <w:r w:rsidRPr="00B33C4C">
              <w:rPr>
                <w:rFonts w:ascii="Arial" w:hAnsi="Arial" w:cs="Arial"/>
                <w:sz w:val="20"/>
                <w:szCs w:val="20"/>
              </w:rPr>
              <w:t>Profesional líder, con valores, competente en los diferentes ámbitos de la profesión veterinaria, comprometido a actualizar y utilizar sus competencias técnicas y administrativas para resolver problemas relacionados con la prevención y control de enfermedades de los animales, en los diferentes sistemas de producción y en la seguridad alimentaria, promoviendo el bienestar animal y el cuidado del ambiente en beneficio de la sociedad.</w:t>
            </w:r>
          </w:p>
        </w:tc>
      </w:tr>
    </w:tbl>
    <w:p w14:paraId="74FE7DA0" w14:textId="52859FA7" w:rsidR="00287397" w:rsidRPr="00B33C4C" w:rsidRDefault="00287397" w:rsidP="00B33C4C">
      <w:pPr>
        <w:spacing w:after="0"/>
        <w:rPr>
          <w:rFonts w:ascii="Arial" w:hAnsi="Arial" w:cs="Arial"/>
          <w:b/>
          <w:sz w:val="20"/>
          <w:szCs w:val="20"/>
        </w:rPr>
      </w:pPr>
    </w:p>
    <w:p w14:paraId="27CEB6A7" w14:textId="77777777" w:rsidR="00B33C4C" w:rsidRPr="00B33C4C" w:rsidRDefault="00B33C4C" w:rsidP="00B33C4C">
      <w:pPr>
        <w:pStyle w:val="Ttulo2"/>
        <w:spacing w:before="0"/>
        <w:rPr>
          <w:rFonts w:ascii="Arial" w:hAnsi="Arial" w:cs="Arial"/>
          <w:color w:val="000000"/>
          <w:sz w:val="20"/>
          <w:szCs w:val="20"/>
        </w:rPr>
      </w:pPr>
      <w:r w:rsidRPr="00B33C4C">
        <w:rPr>
          <w:rFonts w:ascii="Arial" w:hAnsi="Arial" w:cs="Arial"/>
          <w:color w:val="000000"/>
          <w:sz w:val="20"/>
          <w:szCs w:val="20"/>
        </w:rPr>
        <w:t>INTRODUCCIÓN</w:t>
      </w:r>
    </w:p>
    <w:p w14:paraId="4041EDE0" w14:textId="04EDFE73" w:rsidR="00B33C4C" w:rsidRDefault="00B33C4C" w:rsidP="00B33C4C">
      <w:pPr>
        <w:pStyle w:val="Ttulo2"/>
        <w:spacing w:before="0"/>
        <w:jc w:val="both"/>
        <w:rPr>
          <w:rStyle w:val="normal-gris1"/>
          <w:rFonts w:ascii="Arial" w:hAnsi="Arial" w:cs="Arial"/>
          <w:b/>
          <w:color w:val="000000"/>
          <w:sz w:val="20"/>
          <w:szCs w:val="20"/>
        </w:rPr>
      </w:pPr>
      <w:r w:rsidRPr="00B33C4C">
        <w:rPr>
          <w:rStyle w:val="normal-gris1"/>
          <w:rFonts w:ascii="Arial" w:hAnsi="Arial" w:cs="Arial"/>
          <w:b/>
          <w:color w:val="000000"/>
          <w:sz w:val="20"/>
          <w:szCs w:val="20"/>
        </w:rPr>
        <w:t>El Servicio Social es una oportunidad para reconocer las posibilidades de aplicación de la carrera en actividades que apoyan la solución de problemas sociales. Se trata de una actividad formativa y de servicio, requisito académico indispensable para la titulación. El Servicio Social es también el espacio para colaborar profesionalmente desde la UAQ, a través del trabajo del estudiante y bajo la asesoría de los responsables de los diferentes programas registrados ante la UAQ, de las organizaciones e instituciones de la sociedad que buscan resolver o aliviar los principales problemas derivados de la marginación y la pobreza en nuestro país. En los que se pueda insertar las funciones de la profesión de Medicina Veterinaria y Zootecnia</w:t>
      </w:r>
    </w:p>
    <w:p w14:paraId="39472884" w14:textId="77777777" w:rsidR="00B33C4C" w:rsidRPr="00B33C4C" w:rsidRDefault="00B33C4C" w:rsidP="00B33C4C">
      <w:pPr>
        <w:spacing w:after="0"/>
      </w:pPr>
    </w:p>
    <w:p w14:paraId="3C4F6F9C" w14:textId="77777777" w:rsidR="00B33C4C" w:rsidRPr="00B33C4C" w:rsidRDefault="00B33C4C" w:rsidP="00B33C4C">
      <w:pPr>
        <w:pStyle w:val="Ttulo2"/>
        <w:spacing w:before="0"/>
        <w:jc w:val="both"/>
        <w:rPr>
          <w:rFonts w:ascii="Arial" w:hAnsi="Arial" w:cs="Arial"/>
          <w:b/>
          <w:color w:val="000000"/>
          <w:sz w:val="20"/>
          <w:szCs w:val="20"/>
        </w:rPr>
      </w:pPr>
      <w:r w:rsidRPr="00B33C4C">
        <w:rPr>
          <w:rStyle w:val="googqs-tidbit1"/>
          <w:rFonts w:ascii="Arial" w:hAnsi="Arial" w:cs="Arial"/>
          <w:b/>
          <w:color w:val="000000"/>
          <w:sz w:val="20"/>
          <w:szCs w:val="20"/>
          <w:bdr w:val="none" w:sz="0" w:space="0" w:color="auto" w:frame="1"/>
        </w:rPr>
        <w:t xml:space="preserve">El Servicio Social en la UAQ tiene un valor curricular de 10 créditos. Para cubrir los 10 créditos se debe cursar la materia </w:t>
      </w:r>
      <w:r w:rsidRPr="00B33C4C">
        <w:rPr>
          <w:rStyle w:val="normal-gris1"/>
          <w:rFonts w:ascii="Arial" w:hAnsi="Arial" w:cs="Arial"/>
          <w:b/>
          <w:color w:val="000000"/>
          <w:sz w:val="20"/>
          <w:szCs w:val="20"/>
        </w:rPr>
        <w:t>de Servicio Social y realizar 480 horas durante seis meses de trabajo en algún proyecto registrado.</w:t>
      </w:r>
    </w:p>
    <w:p w14:paraId="4E798737" w14:textId="77777777" w:rsidR="00B33C4C" w:rsidRPr="00B33C4C" w:rsidRDefault="00B33C4C" w:rsidP="00B33C4C">
      <w:pPr>
        <w:pStyle w:val="Ttulo2"/>
        <w:spacing w:before="0"/>
        <w:jc w:val="both"/>
        <w:rPr>
          <w:rFonts w:ascii="Arial" w:hAnsi="Arial" w:cs="Arial"/>
          <w:b/>
          <w:color w:val="000000"/>
          <w:sz w:val="20"/>
          <w:szCs w:val="20"/>
        </w:rPr>
      </w:pPr>
    </w:p>
    <w:p w14:paraId="27453720" w14:textId="77777777" w:rsidR="00B33C4C" w:rsidRPr="00B33C4C" w:rsidRDefault="00B33C4C" w:rsidP="00B33C4C">
      <w:pPr>
        <w:pStyle w:val="Ttulo2"/>
        <w:spacing w:before="0"/>
        <w:rPr>
          <w:rFonts w:ascii="Arial" w:hAnsi="Arial" w:cs="Arial"/>
          <w:color w:val="000000"/>
          <w:sz w:val="20"/>
          <w:szCs w:val="20"/>
        </w:rPr>
      </w:pPr>
      <w:r w:rsidRPr="00B33C4C">
        <w:rPr>
          <w:rFonts w:ascii="Arial" w:hAnsi="Arial" w:cs="Arial"/>
          <w:color w:val="000000"/>
          <w:sz w:val="20"/>
          <w:szCs w:val="20"/>
        </w:rPr>
        <w:t>OBJETIVO DEL CURSO</w:t>
      </w:r>
    </w:p>
    <w:p w14:paraId="2560A0EA" w14:textId="77777777" w:rsidR="00B33C4C" w:rsidRPr="00B33C4C" w:rsidRDefault="00B33C4C" w:rsidP="00B33C4C">
      <w:pPr>
        <w:spacing w:after="0"/>
        <w:jc w:val="both"/>
        <w:rPr>
          <w:rFonts w:ascii="Arial" w:hAnsi="Arial" w:cs="Arial"/>
          <w:sz w:val="20"/>
          <w:szCs w:val="20"/>
          <w:lang w:val="es-MX"/>
        </w:rPr>
      </w:pPr>
      <w:r w:rsidRPr="00B33C4C">
        <w:rPr>
          <w:rFonts w:ascii="Arial" w:hAnsi="Arial" w:cs="Arial"/>
          <w:sz w:val="20"/>
          <w:szCs w:val="20"/>
          <w:lang w:val="es-MX"/>
        </w:rPr>
        <w:t xml:space="preserve">El curso tiene como principal objetivo el que el estudiante que ya cuente con el 70% de los créditos, se inserte de manera formal, a la realidad dentro de los diferentes campos de la profesión. Distribuyéndose dentro de los diferentes programas de Servicio Social que se encuentren registrados y vigentes en la UAQ. </w:t>
      </w:r>
    </w:p>
    <w:p w14:paraId="070A0621" w14:textId="77777777" w:rsidR="00B33C4C" w:rsidRPr="00B33C4C" w:rsidRDefault="00B33C4C" w:rsidP="00B33C4C">
      <w:pPr>
        <w:pStyle w:val="Default"/>
        <w:jc w:val="both"/>
        <w:rPr>
          <w:rFonts w:ascii="Arial" w:hAnsi="Arial" w:cs="Arial"/>
          <w:i/>
          <w:sz w:val="20"/>
          <w:szCs w:val="20"/>
        </w:rPr>
      </w:pPr>
      <w:r w:rsidRPr="00B33C4C">
        <w:rPr>
          <w:rFonts w:ascii="Arial" w:hAnsi="Arial" w:cs="Arial"/>
          <w:i/>
          <w:iCs/>
          <w:sz w:val="20"/>
          <w:szCs w:val="20"/>
        </w:rPr>
        <w:t xml:space="preserve">El servicio social es la actividad formativa y vinculada con la aplicación de conocimientos de carácter temporal, obligatorio, gratuito o mediante retribución, que realizan los alumnos o pasantes </w:t>
      </w:r>
      <w:r w:rsidRPr="00B33C4C">
        <w:rPr>
          <w:rFonts w:ascii="Arial" w:hAnsi="Arial" w:cs="Arial"/>
          <w:i/>
          <w:iCs/>
          <w:sz w:val="20"/>
          <w:szCs w:val="20"/>
        </w:rPr>
        <w:lastRenderedPageBreak/>
        <w:t>universitarios, tendientes a la aplicación de los conocimientos que hayan obtenido durante su Carrera y que implican el ejercicio del perfil profesional para ampliar o reafirmar los conocimientos adquiridos, en beneficio de la sociedad y del Estado (</w:t>
      </w:r>
      <w:r w:rsidRPr="00B33C4C">
        <w:rPr>
          <w:rFonts w:ascii="Arial" w:hAnsi="Arial" w:cs="Arial"/>
          <w:sz w:val="20"/>
          <w:szCs w:val="20"/>
        </w:rPr>
        <w:t>Fuente: Reglamento de Estudiantes de la  Universidad Autónoma de Querétaro Artículo 121).</w:t>
      </w:r>
    </w:p>
    <w:p w14:paraId="2699E0A7" w14:textId="77777777" w:rsidR="00B33C4C" w:rsidRPr="00B33C4C" w:rsidRDefault="00B33C4C" w:rsidP="00B33C4C">
      <w:pPr>
        <w:spacing w:after="0"/>
        <w:jc w:val="both"/>
        <w:rPr>
          <w:rFonts w:ascii="Arial" w:hAnsi="Arial" w:cs="Arial"/>
          <w:sz w:val="20"/>
          <w:szCs w:val="20"/>
          <w:lang w:val="es-MX"/>
        </w:rPr>
      </w:pPr>
    </w:p>
    <w:p w14:paraId="784C3723" w14:textId="77777777" w:rsidR="00B33C4C" w:rsidRPr="00B33C4C" w:rsidRDefault="00B33C4C" w:rsidP="00B33C4C">
      <w:pPr>
        <w:spacing w:after="0"/>
        <w:jc w:val="both"/>
        <w:rPr>
          <w:rFonts w:ascii="Arial" w:hAnsi="Arial" w:cs="Arial"/>
          <w:sz w:val="20"/>
          <w:szCs w:val="20"/>
          <w:lang w:val="es-MX"/>
        </w:rPr>
      </w:pPr>
      <w:r w:rsidRPr="00B33C4C">
        <w:rPr>
          <w:rFonts w:ascii="Arial" w:hAnsi="Arial" w:cs="Arial"/>
          <w:sz w:val="20"/>
          <w:szCs w:val="20"/>
          <w:lang w:val="es-MX"/>
        </w:rPr>
        <w:br w:type="page"/>
      </w:r>
    </w:p>
    <w:p w14:paraId="1EEC3D11" w14:textId="77777777" w:rsidR="00B33C4C" w:rsidRPr="00B33C4C" w:rsidRDefault="00B33C4C" w:rsidP="00B33C4C">
      <w:pPr>
        <w:spacing w:after="0"/>
        <w:jc w:val="center"/>
        <w:rPr>
          <w:rFonts w:ascii="Arial" w:hAnsi="Arial" w:cs="Arial"/>
          <w:b/>
          <w:bCs/>
          <w:sz w:val="20"/>
          <w:szCs w:val="20"/>
        </w:rPr>
      </w:pPr>
      <w:r w:rsidRPr="00B33C4C">
        <w:rPr>
          <w:rFonts w:ascii="Arial" w:hAnsi="Arial" w:cs="Arial"/>
          <w:b/>
          <w:color w:val="000000"/>
          <w:sz w:val="20"/>
          <w:szCs w:val="20"/>
        </w:rPr>
        <w:lastRenderedPageBreak/>
        <w:t>SERVICIO SOCIAL</w:t>
      </w:r>
    </w:p>
    <w:p w14:paraId="67EF78AF" w14:textId="77777777" w:rsidR="00B33C4C" w:rsidRPr="00B33C4C" w:rsidRDefault="00B33C4C" w:rsidP="00B33C4C">
      <w:pPr>
        <w:spacing w:after="0"/>
        <w:jc w:val="center"/>
        <w:rPr>
          <w:rFonts w:ascii="Arial" w:hAnsi="Arial" w:cs="Arial"/>
          <w:b/>
          <w:bCs/>
          <w:sz w:val="20"/>
          <w:szCs w:val="20"/>
        </w:rPr>
      </w:pPr>
    </w:p>
    <w:p w14:paraId="68F5C4A9" w14:textId="77777777" w:rsidR="00B33C4C" w:rsidRPr="00B33C4C" w:rsidRDefault="00B33C4C" w:rsidP="00B33C4C">
      <w:pPr>
        <w:spacing w:after="0"/>
        <w:jc w:val="center"/>
        <w:rPr>
          <w:rFonts w:ascii="Arial" w:hAnsi="Arial" w:cs="Arial"/>
          <w:b/>
          <w:bCs/>
          <w:sz w:val="20"/>
          <w:szCs w:val="20"/>
          <w:u w:val="single"/>
        </w:rPr>
      </w:pPr>
      <w:r w:rsidRPr="00B33C4C">
        <w:rPr>
          <w:rFonts w:ascii="Arial" w:hAnsi="Arial" w:cs="Arial"/>
          <w:b/>
          <w:bCs/>
          <w:sz w:val="20"/>
          <w:szCs w:val="20"/>
          <w:u w:val="single"/>
        </w:rPr>
        <w:t xml:space="preserve">Unidad de competencia: </w:t>
      </w:r>
      <w:r w:rsidRPr="00B33C4C">
        <w:rPr>
          <w:rFonts w:ascii="Arial" w:hAnsi="Arial" w:cs="Arial"/>
          <w:color w:val="000000"/>
          <w:sz w:val="20"/>
          <w:szCs w:val="20"/>
          <w:u w:val="single"/>
        </w:rPr>
        <w:t>SERVICIO SOCIAL</w:t>
      </w:r>
    </w:p>
    <w:p w14:paraId="37868799" w14:textId="77777777" w:rsidR="00B33C4C" w:rsidRPr="00B33C4C" w:rsidRDefault="00B33C4C" w:rsidP="00B33C4C">
      <w:pPr>
        <w:spacing w:after="0"/>
        <w:jc w:val="center"/>
        <w:rPr>
          <w:rFonts w:ascii="Arial" w:hAnsi="Arial" w:cs="Arial"/>
          <w:sz w:val="20"/>
          <w:szCs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6"/>
        <w:gridCol w:w="4392"/>
      </w:tblGrid>
      <w:tr w:rsidR="00B33C4C" w:rsidRPr="00B33C4C" w14:paraId="5FD49AE1" w14:textId="77777777" w:rsidTr="007F0C8E">
        <w:trPr>
          <w:jc w:val="center"/>
        </w:trPr>
        <w:tc>
          <w:tcPr>
            <w:tcW w:w="7071" w:type="dxa"/>
            <w:tcBorders>
              <w:top w:val="single" w:sz="4" w:space="0" w:color="auto"/>
              <w:left w:val="single" w:sz="4" w:space="0" w:color="auto"/>
              <w:bottom w:val="single" w:sz="4" w:space="0" w:color="auto"/>
              <w:right w:val="single" w:sz="4" w:space="0" w:color="auto"/>
            </w:tcBorders>
          </w:tcPr>
          <w:p w14:paraId="3F0CCA41" w14:textId="77777777" w:rsidR="00B33C4C" w:rsidRPr="00B33C4C" w:rsidRDefault="00B33C4C" w:rsidP="00B33C4C">
            <w:pPr>
              <w:spacing w:after="0"/>
              <w:jc w:val="center"/>
              <w:rPr>
                <w:rFonts w:ascii="Arial" w:hAnsi="Arial" w:cs="Arial"/>
                <w:b/>
                <w:sz w:val="20"/>
                <w:szCs w:val="20"/>
              </w:rPr>
            </w:pPr>
            <w:r w:rsidRPr="00B33C4C">
              <w:rPr>
                <w:rFonts w:ascii="Arial" w:hAnsi="Arial" w:cs="Arial"/>
                <w:b/>
                <w:sz w:val="20"/>
                <w:szCs w:val="20"/>
              </w:rPr>
              <w:t>CUADRANTE A</w:t>
            </w:r>
          </w:p>
          <w:p w14:paraId="68B7F900" w14:textId="77777777" w:rsidR="00B33C4C" w:rsidRPr="00B33C4C" w:rsidRDefault="00B33C4C" w:rsidP="00B33C4C">
            <w:pPr>
              <w:spacing w:after="0"/>
              <w:jc w:val="center"/>
              <w:rPr>
                <w:rFonts w:ascii="Arial" w:hAnsi="Arial" w:cs="Arial"/>
                <w:b/>
                <w:sz w:val="20"/>
                <w:szCs w:val="20"/>
              </w:rPr>
            </w:pPr>
            <w:r w:rsidRPr="00B33C4C">
              <w:rPr>
                <w:rFonts w:ascii="Arial" w:hAnsi="Arial" w:cs="Arial"/>
                <w:b/>
                <w:sz w:val="20"/>
                <w:szCs w:val="20"/>
              </w:rPr>
              <w:t>COMPETENCIAS ¿QUÉ?</w:t>
            </w:r>
          </w:p>
          <w:p w14:paraId="74D86996" w14:textId="77777777" w:rsidR="00B33C4C" w:rsidRPr="00B33C4C" w:rsidRDefault="00B33C4C" w:rsidP="00B33C4C">
            <w:pPr>
              <w:spacing w:after="0"/>
              <w:ind w:left="360"/>
              <w:jc w:val="center"/>
              <w:rPr>
                <w:rFonts w:ascii="Arial" w:hAnsi="Arial" w:cs="Arial"/>
                <w:b/>
                <w:sz w:val="20"/>
                <w:szCs w:val="20"/>
              </w:rPr>
            </w:pPr>
          </w:p>
          <w:p w14:paraId="2D57919C" w14:textId="77777777" w:rsidR="00B33C4C" w:rsidRPr="00B33C4C" w:rsidRDefault="00B33C4C" w:rsidP="00B33C4C">
            <w:pPr>
              <w:pStyle w:val="Textoindependiente2"/>
              <w:numPr>
                <w:ilvl w:val="0"/>
                <w:numId w:val="34"/>
              </w:numPr>
              <w:spacing w:after="0" w:line="240" w:lineRule="auto"/>
              <w:ind w:left="720"/>
              <w:jc w:val="both"/>
              <w:rPr>
                <w:rFonts w:ascii="Arial" w:hAnsi="Arial" w:cs="Arial"/>
                <w:sz w:val="20"/>
                <w:szCs w:val="20"/>
              </w:rPr>
            </w:pPr>
            <w:r w:rsidRPr="00B33C4C">
              <w:rPr>
                <w:rFonts w:ascii="Arial" w:hAnsi="Arial" w:cs="Arial"/>
                <w:sz w:val="20"/>
                <w:szCs w:val="20"/>
              </w:rPr>
              <w:t>El estudiante tendrá la capacidad para identificar, planear y resolver problemas, así como el tener un compromiso ético y moral con su medio socio cultural, ello derivado con las actividades propias de cada uno de los diferentes programas registrados en la UAQ y que cada estudiante escogerá uno acorde a su interés personal.</w:t>
            </w:r>
          </w:p>
          <w:p w14:paraId="1379D9BA" w14:textId="77777777" w:rsidR="00B33C4C" w:rsidRPr="00B33C4C" w:rsidRDefault="00B33C4C" w:rsidP="00B33C4C">
            <w:pPr>
              <w:spacing w:after="0"/>
              <w:jc w:val="both"/>
              <w:rPr>
                <w:rFonts w:ascii="Arial" w:hAnsi="Arial" w:cs="Arial"/>
                <w:sz w:val="20"/>
                <w:szCs w:val="20"/>
              </w:rPr>
            </w:pPr>
          </w:p>
        </w:tc>
        <w:tc>
          <w:tcPr>
            <w:tcW w:w="7071" w:type="dxa"/>
            <w:tcBorders>
              <w:top w:val="single" w:sz="4" w:space="0" w:color="auto"/>
              <w:left w:val="single" w:sz="4" w:space="0" w:color="auto"/>
              <w:bottom w:val="single" w:sz="4" w:space="0" w:color="auto"/>
              <w:right w:val="single" w:sz="4" w:space="0" w:color="auto"/>
            </w:tcBorders>
          </w:tcPr>
          <w:p w14:paraId="44A2760F" w14:textId="77777777" w:rsidR="00B33C4C" w:rsidRPr="00B33C4C" w:rsidRDefault="00B33C4C" w:rsidP="00B33C4C">
            <w:pPr>
              <w:spacing w:after="0"/>
              <w:jc w:val="center"/>
              <w:rPr>
                <w:rFonts w:ascii="Arial" w:hAnsi="Arial" w:cs="Arial"/>
                <w:b/>
                <w:sz w:val="20"/>
                <w:szCs w:val="20"/>
              </w:rPr>
            </w:pPr>
            <w:r w:rsidRPr="00B33C4C">
              <w:rPr>
                <w:rFonts w:ascii="Arial" w:hAnsi="Arial" w:cs="Arial"/>
                <w:b/>
                <w:sz w:val="20"/>
                <w:szCs w:val="20"/>
              </w:rPr>
              <w:t>CUADRANTE B</w:t>
            </w:r>
          </w:p>
          <w:p w14:paraId="2797EDD9" w14:textId="77777777" w:rsidR="00B33C4C" w:rsidRPr="00B33C4C" w:rsidRDefault="00B33C4C" w:rsidP="00B33C4C">
            <w:pPr>
              <w:spacing w:after="0"/>
              <w:jc w:val="center"/>
              <w:rPr>
                <w:rFonts w:ascii="Arial" w:hAnsi="Arial" w:cs="Arial"/>
                <w:b/>
                <w:sz w:val="20"/>
                <w:szCs w:val="20"/>
              </w:rPr>
            </w:pPr>
            <w:r w:rsidRPr="00B33C4C">
              <w:rPr>
                <w:rFonts w:ascii="Arial" w:hAnsi="Arial" w:cs="Arial"/>
                <w:b/>
                <w:sz w:val="20"/>
                <w:szCs w:val="20"/>
              </w:rPr>
              <w:t>ESTRATEGIAS DE APRENDIZAJE ¿CÓMO?</w:t>
            </w:r>
          </w:p>
          <w:p w14:paraId="0A8C73DA" w14:textId="77777777" w:rsidR="00B33C4C" w:rsidRPr="00B33C4C" w:rsidRDefault="00B33C4C" w:rsidP="00B33C4C">
            <w:pPr>
              <w:spacing w:after="0"/>
              <w:jc w:val="center"/>
              <w:rPr>
                <w:rFonts w:ascii="Arial" w:hAnsi="Arial" w:cs="Arial"/>
                <w:b/>
                <w:sz w:val="20"/>
                <w:szCs w:val="20"/>
              </w:rPr>
            </w:pPr>
          </w:p>
          <w:p w14:paraId="494539C0" w14:textId="77777777" w:rsidR="00B33C4C" w:rsidRPr="00B33C4C" w:rsidRDefault="00B33C4C" w:rsidP="00B33C4C">
            <w:pPr>
              <w:numPr>
                <w:ilvl w:val="0"/>
                <w:numId w:val="35"/>
              </w:numPr>
              <w:spacing w:after="0"/>
              <w:jc w:val="both"/>
              <w:rPr>
                <w:rFonts w:ascii="Arial" w:hAnsi="Arial" w:cs="Arial"/>
                <w:sz w:val="20"/>
                <w:szCs w:val="20"/>
              </w:rPr>
            </w:pPr>
            <w:r w:rsidRPr="00B33C4C">
              <w:rPr>
                <w:rFonts w:ascii="Arial" w:hAnsi="Arial" w:cs="Arial"/>
                <w:sz w:val="20"/>
                <w:szCs w:val="20"/>
              </w:rPr>
              <w:t>Se realizarán las actividades competentes a cada programa en el cual el estudiante se inscribirá con base a sus intereses personales.</w:t>
            </w:r>
          </w:p>
          <w:p w14:paraId="7FC5667E" w14:textId="77777777" w:rsidR="00B33C4C" w:rsidRPr="00B33C4C" w:rsidRDefault="00B33C4C" w:rsidP="00B33C4C">
            <w:pPr>
              <w:numPr>
                <w:ilvl w:val="0"/>
                <w:numId w:val="35"/>
              </w:numPr>
              <w:spacing w:after="0"/>
              <w:jc w:val="both"/>
              <w:rPr>
                <w:rFonts w:ascii="Arial" w:hAnsi="Arial" w:cs="Arial"/>
                <w:sz w:val="20"/>
                <w:szCs w:val="20"/>
              </w:rPr>
            </w:pPr>
            <w:r w:rsidRPr="00B33C4C">
              <w:rPr>
                <w:rFonts w:ascii="Arial" w:hAnsi="Arial" w:cs="Arial"/>
                <w:sz w:val="20"/>
                <w:szCs w:val="20"/>
              </w:rPr>
              <w:t>Se realizarán trabajos parciales para valorar su desempeño.</w:t>
            </w:r>
          </w:p>
          <w:p w14:paraId="52F9F79E" w14:textId="77777777" w:rsidR="00B33C4C" w:rsidRPr="00B33C4C" w:rsidRDefault="00B33C4C" w:rsidP="00B33C4C">
            <w:pPr>
              <w:numPr>
                <w:ilvl w:val="0"/>
                <w:numId w:val="35"/>
              </w:numPr>
              <w:spacing w:after="0"/>
              <w:jc w:val="both"/>
              <w:rPr>
                <w:rFonts w:ascii="Arial" w:hAnsi="Arial" w:cs="Arial"/>
                <w:sz w:val="20"/>
                <w:szCs w:val="20"/>
              </w:rPr>
            </w:pPr>
            <w:r w:rsidRPr="00B33C4C">
              <w:rPr>
                <w:rFonts w:ascii="Arial" w:hAnsi="Arial" w:cs="Arial"/>
                <w:sz w:val="20"/>
                <w:szCs w:val="20"/>
              </w:rPr>
              <w:t xml:space="preserve">El propio ejercicio y desarrollo de la profesión será evaluado por el responsable de la institución. </w:t>
            </w:r>
          </w:p>
          <w:p w14:paraId="5A9D4E60" w14:textId="77777777" w:rsidR="00B33C4C" w:rsidRPr="00B33C4C" w:rsidRDefault="00B33C4C" w:rsidP="00B33C4C">
            <w:pPr>
              <w:spacing w:after="0"/>
              <w:ind w:left="360"/>
              <w:jc w:val="both"/>
              <w:rPr>
                <w:rFonts w:ascii="Arial" w:hAnsi="Arial" w:cs="Arial"/>
                <w:sz w:val="20"/>
                <w:szCs w:val="20"/>
              </w:rPr>
            </w:pPr>
          </w:p>
        </w:tc>
      </w:tr>
      <w:tr w:rsidR="00B33C4C" w:rsidRPr="00B33C4C" w14:paraId="2EC2C0CC" w14:textId="77777777" w:rsidTr="007F0C8E">
        <w:trPr>
          <w:jc w:val="center"/>
        </w:trPr>
        <w:tc>
          <w:tcPr>
            <w:tcW w:w="7071" w:type="dxa"/>
            <w:tcBorders>
              <w:top w:val="single" w:sz="4" w:space="0" w:color="auto"/>
              <w:left w:val="single" w:sz="4" w:space="0" w:color="auto"/>
              <w:bottom w:val="single" w:sz="4" w:space="0" w:color="auto"/>
              <w:right w:val="single" w:sz="4" w:space="0" w:color="auto"/>
            </w:tcBorders>
          </w:tcPr>
          <w:p w14:paraId="7A469A0D" w14:textId="77777777" w:rsidR="00B33C4C" w:rsidRPr="00B33C4C" w:rsidRDefault="00B33C4C" w:rsidP="00B33C4C">
            <w:pPr>
              <w:spacing w:after="0"/>
              <w:jc w:val="center"/>
              <w:rPr>
                <w:rFonts w:ascii="Arial" w:hAnsi="Arial" w:cs="Arial"/>
                <w:b/>
                <w:sz w:val="20"/>
                <w:szCs w:val="20"/>
              </w:rPr>
            </w:pPr>
            <w:r w:rsidRPr="00B33C4C">
              <w:rPr>
                <w:rFonts w:ascii="Arial" w:hAnsi="Arial" w:cs="Arial"/>
                <w:b/>
                <w:sz w:val="20"/>
                <w:szCs w:val="20"/>
              </w:rPr>
              <w:t>CUADRANTE C</w:t>
            </w:r>
          </w:p>
          <w:p w14:paraId="0190EFA5" w14:textId="77777777" w:rsidR="00B33C4C" w:rsidRPr="00B33C4C" w:rsidRDefault="00B33C4C" w:rsidP="00B33C4C">
            <w:pPr>
              <w:spacing w:after="0"/>
              <w:jc w:val="center"/>
              <w:rPr>
                <w:rFonts w:ascii="Arial" w:hAnsi="Arial" w:cs="Arial"/>
                <w:b/>
                <w:sz w:val="20"/>
                <w:szCs w:val="20"/>
              </w:rPr>
            </w:pPr>
            <w:r w:rsidRPr="00B33C4C">
              <w:rPr>
                <w:rFonts w:ascii="Arial" w:hAnsi="Arial" w:cs="Arial"/>
                <w:b/>
                <w:sz w:val="20"/>
                <w:szCs w:val="20"/>
              </w:rPr>
              <w:t>CONTENIDOS ¿CON QUÉ?</w:t>
            </w:r>
          </w:p>
          <w:p w14:paraId="3046376D" w14:textId="77777777" w:rsidR="00B33C4C" w:rsidRPr="00B33C4C" w:rsidRDefault="00B33C4C" w:rsidP="00B33C4C">
            <w:pPr>
              <w:spacing w:after="0"/>
              <w:jc w:val="center"/>
              <w:rPr>
                <w:rFonts w:ascii="Arial" w:hAnsi="Arial" w:cs="Arial"/>
                <w:b/>
                <w:sz w:val="20"/>
                <w:szCs w:val="20"/>
              </w:rPr>
            </w:pPr>
          </w:p>
          <w:p w14:paraId="10C92A11" w14:textId="77777777" w:rsidR="00B33C4C" w:rsidRPr="00B33C4C" w:rsidRDefault="00B33C4C" w:rsidP="00B33C4C">
            <w:pPr>
              <w:numPr>
                <w:ilvl w:val="0"/>
                <w:numId w:val="36"/>
              </w:numPr>
              <w:tabs>
                <w:tab w:val="clear" w:pos="360"/>
                <w:tab w:val="num" w:pos="720"/>
              </w:tabs>
              <w:spacing w:after="0"/>
              <w:ind w:left="720"/>
              <w:jc w:val="both"/>
              <w:rPr>
                <w:rFonts w:ascii="Arial" w:hAnsi="Arial" w:cs="Arial"/>
                <w:color w:val="000000"/>
                <w:sz w:val="20"/>
                <w:szCs w:val="20"/>
              </w:rPr>
            </w:pPr>
            <w:r w:rsidRPr="00B33C4C">
              <w:rPr>
                <w:rFonts w:ascii="Arial" w:hAnsi="Arial" w:cs="Arial"/>
                <w:color w:val="000000"/>
                <w:sz w:val="20"/>
                <w:szCs w:val="20"/>
              </w:rPr>
              <w:t>Se considerará la actividad de llenado y termino del trámite de alta registro del servicio social</w:t>
            </w:r>
          </w:p>
          <w:p w14:paraId="105F8883" w14:textId="77777777" w:rsidR="00B33C4C" w:rsidRPr="00B33C4C" w:rsidRDefault="00B33C4C" w:rsidP="00B33C4C">
            <w:pPr>
              <w:numPr>
                <w:ilvl w:val="0"/>
                <w:numId w:val="36"/>
              </w:numPr>
              <w:tabs>
                <w:tab w:val="clear" w:pos="360"/>
                <w:tab w:val="num" w:pos="720"/>
              </w:tabs>
              <w:spacing w:after="0"/>
              <w:ind w:left="720"/>
              <w:jc w:val="both"/>
              <w:rPr>
                <w:rFonts w:ascii="Arial" w:hAnsi="Arial" w:cs="Arial"/>
                <w:color w:val="000000"/>
                <w:sz w:val="20"/>
                <w:szCs w:val="20"/>
              </w:rPr>
            </w:pPr>
            <w:r w:rsidRPr="00B33C4C">
              <w:rPr>
                <w:rFonts w:ascii="Arial" w:hAnsi="Arial" w:cs="Arial"/>
                <w:color w:val="000000"/>
                <w:sz w:val="20"/>
                <w:szCs w:val="20"/>
              </w:rPr>
              <w:t>Entrega puntual de los dos trabajos (reportes de las actividades que desarrolla y el informe final de actividades).</w:t>
            </w:r>
          </w:p>
          <w:p w14:paraId="3C04B982" w14:textId="77777777" w:rsidR="00B33C4C" w:rsidRPr="00B33C4C" w:rsidRDefault="00B33C4C" w:rsidP="00B33C4C">
            <w:pPr>
              <w:spacing w:after="0"/>
              <w:ind w:left="340" w:hanging="340"/>
              <w:jc w:val="both"/>
              <w:rPr>
                <w:rFonts w:ascii="Arial" w:hAnsi="Arial" w:cs="Arial"/>
                <w:sz w:val="20"/>
                <w:szCs w:val="20"/>
              </w:rPr>
            </w:pPr>
          </w:p>
          <w:p w14:paraId="1C4D7CFE" w14:textId="77777777" w:rsidR="00B33C4C" w:rsidRPr="00B33C4C" w:rsidRDefault="00B33C4C" w:rsidP="00B33C4C">
            <w:pPr>
              <w:spacing w:after="0"/>
              <w:jc w:val="both"/>
              <w:rPr>
                <w:rFonts w:ascii="Arial" w:hAnsi="Arial" w:cs="Arial"/>
                <w:sz w:val="20"/>
                <w:szCs w:val="20"/>
              </w:rPr>
            </w:pPr>
          </w:p>
        </w:tc>
        <w:tc>
          <w:tcPr>
            <w:tcW w:w="7071" w:type="dxa"/>
            <w:tcBorders>
              <w:top w:val="single" w:sz="4" w:space="0" w:color="auto"/>
              <w:left w:val="single" w:sz="4" w:space="0" w:color="auto"/>
              <w:bottom w:val="single" w:sz="4" w:space="0" w:color="auto"/>
              <w:right w:val="single" w:sz="4" w:space="0" w:color="auto"/>
            </w:tcBorders>
          </w:tcPr>
          <w:p w14:paraId="63C0E673" w14:textId="77777777" w:rsidR="00B33C4C" w:rsidRPr="00B33C4C" w:rsidRDefault="00B33C4C" w:rsidP="00B33C4C">
            <w:pPr>
              <w:spacing w:after="0"/>
              <w:jc w:val="center"/>
              <w:rPr>
                <w:rFonts w:ascii="Arial" w:hAnsi="Arial" w:cs="Arial"/>
                <w:b/>
                <w:sz w:val="20"/>
                <w:szCs w:val="20"/>
              </w:rPr>
            </w:pPr>
            <w:r w:rsidRPr="00B33C4C">
              <w:rPr>
                <w:rFonts w:ascii="Arial" w:hAnsi="Arial" w:cs="Arial"/>
                <w:b/>
                <w:sz w:val="20"/>
                <w:szCs w:val="20"/>
              </w:rPr>
              <w:t>CUADRANTE D</w:t>
            </w:r>
          </w:p>
          <w:p w14:paraId="7A55C33C" w14:textId="77777777" w:rsidR="00B33C4C" w:rsidRPr="00B33C4C" w:rsidRDefault="00B33C4C" w:rsidP="00B33C4C">
            <w:pPr>
              <w:spacing w:after="0"/>
              <w:jc w:val="center"/>
              <w:rPr>
                <w:rFonts w:ascii="Arial" w:hAnsi="Arial" w:cs="Arial"/>
                <w:b/>
                <w:sz w:val="20"/>
                <w:szCs w:val="20"/>
              </w:rPr>
            </w:pPr>
            <w:r w:rsidRPr="00B33C4C">
              <w:rPr>
                <w:rFonts w:ascii="Arial" w:hAnsi="Arial" w:cs="Arial"/>
                <w:b/>
                <w:sz w:val="20"/>
                <w:szCs w:val="20"/>
              </w:rPr>
              <w:t>EVALUACIÓN ¿PARA QUÉ?</w:t>
            </w:r>
          </w:p>
          <w:p w14:paraId="472FBF7F" w14:textId="77777777" w:rsidR="00B33C4C" w:rsidRPr="00B33C4C" w:rsidRDefault="00B33C4C" w:rsidP="00B33C4C">
            <w:pPr>
              <w:spacing w:after="0"/>
              <w:jc w:val="center"/>
              <w:rPr>
                <w:rFonts w:ascii="Arial" w:hAnsi="Arial" w:cs="Arial"/>
                <w:b/>
                <w:sz w:val="20"/>
                <w:szCs w:val="20"/>
              </w:rPr>
            </w:pPr>
          </w:p>
          <w:p w14:paraId="0DD237CB" w14:textId="0FB7120E" w:rsidR="00B33C4C" w:rsidRPr="00B33C4C" w:rsidRDefault="00B33C4C" w:rsidP="00B33C4C">
            <w:pPr>
              <w:numPr>
                <w:ilvl w:val="0"/>
                <w:numId w:val="37"/>
              </w:numPr>
              <w:spacing w:after="0"/>
              <w:jc w:val="both"/>
              <w:rPr>
                <w:rFonts w:ascii="Arial" w:hAnsi="Arial" w:cs="Arial"/>
                <w:sz w:val="20"/>
                <w:szCs w:val="20"/>
              </w:rPr>
            </w:pPr>
            <w:r w:rsidRPr="00B33C4C">
              <w:rPr>
                <w:rFonts w:ascii="Arial" w:hAnsi="Arial" w:cs="Arial"/>
                <w:sz w:val="20"/>
                <w:szCs w:val="20"/>
              </w:rPr>
              <w:t xml:space="preserve">Realizar un reporte y </w:t>
            </w:r>
            <w:r w:rsidRPr="00B33C4C">
              <w:rPr>
                <w:rFonts w:ascii="Arial" w:hAnsi="Arial" w:cs="Arial"/>
                <w:sz w:val="20"/>
                <w:szCs w:val="20"/>
              </w:rPr>
              <w:t>diagnóstico</w:t>
            </w:r>
            <w:r w:rsidRPr="00B33C4C">
              <w:rPr>
                <w:rFonts w:ascii="Arial" w:hAnsi="Arial" w:cs="Arial"/>
                <w:sz w:val="20"/>
                <w:szCs w:val="20"/>
              </w:rPr>
              <w:t>, sobre las actividades dentro del programa de servicio social que se halla inscrito</w:t>
            </w:r>
          </w:p>
          <w:p w14:paraId="54B31341" w14:textId="77777777" w:rsidR="00B33C4C" w:rsidRPr="00B33C4C" w:rsidRDefault="00B33C4C" w:rsidP="00B33C4C">
            <w:pPr>
              <w:numPr>
                <w:ilvl w:val="0"/>
                <w:numId w:val="37"/>
              </w:numPr>
              <w:spacing w:after="0"/>
              <w:jc w:val="both"/>
              <w:rPr>
                <w:rFonts w:ascii="Arial" w:hAnsi="Arial" w:cs="Arial"/>
                <w:sz w:val="20"/>
                <w:szCs w:val="20"/>
              </w:rPr>
            </w:pPr>
            <w:r w:rsidRPr="00B33C4C">
              <w:rPr>
                <w:rFonts w:ascii="Arial" w:hAnsi="Arial" w:cs="Arial"/>
                <w:sz w:val="20"/>
                <w:szCs w:val="20"/>
              </w:rPr>
              <w:t>Sera evaluado por el responsable del servicio social ante la institución receptora como por el profesor de la materia, con base a cumplimiento de sus actividades, responsabilidad y compromiso.</w:t>
            </w:r>
          </w:p>
          <w:p w14:paraId="74F67A67" w14:textId="77777777" w:rsidR="00B33C4C" w:rsidRPr="00B33C4C" w:rsidRDefault="00B33C4C" w:rsidP="00B33C4C">
            <w:pPr>
              <w:spacing w:after="0"/>
              <w:jc w:val="both"/>
              <w:rPr>
                <w:rFonts w:ascii="Arial" w:hAnsi="Arial" w:cs="Arial"/>
                <w:sz w:val="20"/>
                <w:szCs w:val="20"/>
              </w:rPr>
            </w:pPr>
          </w:p>
        </w:tc>
      </w:tr>
    </w:tbl>
    <w:p w14:paraId="006B23DC" w14:textId="77777777" w:rsidR="00B33C4C" w:rsidRPr="00B33C4C" w:rsidRDefault="00B33C4C" w:rsidP="00B33C4C">
      <w:pPr>
        <w:spacing w:after="0"/>
        <w:jc w:val="both"/>
        <w:rPr>
          <w:rFonts w:ascii="Arial" w:hAnsi="Arial" w:cs="Arial"/>
          <w:sz w:val="20"/>
          <w:szCs w:val="20"/>
        </w:rPr>
      </w:pPr>
    </w:p>
    <w:p w14:paraId="294B68EB" w14:textId="77777777" w:rsidR="00B33C4C" w:rsidRPr="00B33C4C" w:rsidRDefault="00B33C4C" w:rsidP="00B33C4C">
      <w:pPr>
        <w:spacing w:after="0"/>
        <w:jc w:val="both"/>
        <w:rPr>
          <w:rFonts w:ascii="Arial" w:hAnsi="Arial" w:cs="Arial"/>
          <w:b/>
          <w:color w:val="000000"/>
          <w:sz w:val="20"/>
          <w:szCs w:val="20"/>
        </w:rPr>
      </w:pPr>
      <w:r w:rsidRPr="00B33C4C">
        <w:rPr>
          <w:rFonts w:ascii="Arial" w:hAnsi="Arial" w:cs="Arial"/>
          <w:sz w:val="20"/>
          <w:szCs w:val="20"/>
        </w:rPr>
        <w:br w:type="page"/>
      </w:r>
      <w:r w:rsidRPr="00B33C4C">
        <w:rPr>
          <w:rFonts w:ascii="Arial" w:hAnsi="Arial" w:cs="Arial"/>
          <w:b/>
          <w:color w:val="000000"/>
          <w:sz w:val="20"/>
          <w:szCs w:val="20"/>
        </w:rPr>
        <w:lastRenderedPageBreak/>
        <w:t>Metodología del curso</w:t>
      </w:r>
    </w:p>
    <w:p w14:paraId="4BB224F3" w14:textId="77777777" w:rsidR="00B33C4C" w:rsidRPr="00B33C4C" w:rsidRDefault="00B33C4C" w:rsidP="00B33C4C">
      <w:pPr>
        <w:numPr>
          <w:ilvl w:val="0"/>
          <w:numId w:val="29"/>
        </w:numPr>
        <w:spacing w:after="0"/>
        <w:jc w:val="both"/>
        <w:rPr>
          <w:rFonts w:ascii="Arial" w:hAnsi="Arial" w:cs="Arial"/>
          <w:color w:val="000000"/>
          <w:sz w:val="20"/>
          <w:szCs w:val="20"/>
        </w:rPr>
      </w:pPr>
      <w:r w:rsidRPr="00B33C4C">
        <w:rPr>
          <w:rFonts w:ascii="Arial" w:hAnsi="Arial" w:cs="Arial"/>
          <w:color w:val="000000"/>
          <w:sz w:val="20"/>
          <w:szCs w:val="20"/>
        </w:rPr>
        <w:t>La organización del curso estará en función de las siguientes actividades:</w:t>
      </w:r>
    </w:p>
    <w:p w14:paraId="0C405559" w14:textId="77777777" w:rsidR="00B33C4C" w:rsidRPr="00B33C4C" w:rsidRDefault="00B33C4C" w:rsidP="00B33C4C">
      <w:pPr>
        <w:numPr>
          <w:ilvl w:val="0"/>
          <w:numId w:val="29"/>
        </w:numPr>
        <w:spacing w:after="0"/>
        <w:jc w:val="both"/>
        <w:rPr>
          <w:rFonts w:ascii="Arial" w:hAnsi="Arial" w:cs="Arial"/>
          <w:color w:val="000000"/>
          <w:sz w:val="20"/>
          <w:szCs w:val="20"/>
        </w:rPr>
      </w:pPr>
      <w:r w:rsidRPr="00B33C4C">
        <w:rPr>
          <w:rFonts w:ascii="Arial" w:hAnsi="Arial" w:cs="Arial"/>
          <w:color w:val="000000"/>
          <w:sz w:val="20"/>
          <w:szCs w:val="20"/>
        </w:rPr>
        <w:t>El estudiante tendrá la obligación de llenar su hoja de alta/registro, previamente consultando el catálogo de programas registrados y vigentes de la base de datos de la UAQ. Nota: Se recomienda que una vez el alumno escoja un programa de servicio social del catálogo, se entreviste con el responsable del programa, para conocer más acerca de este y para ponerse de acuerdo con fechas y horarios.</w:t>
      </w:r>
    </w:p>
    <w:p w14:paraId="1B16ED5C" w14:textId="77777777" w:rsidR="00B33C4C" w:rsidRPr="00B33C4C" w:rsidRDefault="00B33C4C" w:rsidP="00B33C4C">
      <w:pPr>
        <w:numPr>
          <w:ilvl w:val="0"/>
          <w:numId w:val="29"/>
        </w:numPr>
        <w:spacing w:after="0"/>
        <w:jc w:val="both"/>
        <w:rPr>
          <w:rFonts w:ascii="Arial" w:hAnsi="Arial" w:cs="Arial"/>
          <w:color w:val="000000"/>
          <w:sz w:val="20"/>
          <w:szCs w:val="20"/>
        </w:rPr>
      </w:pPr>
      <w:r w:rsidRPr="00B33C4C">
        <w:rPr>
          <w:rFonts w:ascii="Arial" w:hAnsi="Arial" w:cs="Arial"/>
          <w:color w:val="000000"/>
          <w:sz w:val="20"/>
          <w:szCs w:val="20"/>
        </w:rPr>
        <w:t>Para poderse dar de alta se de</w:t>
      </w:r>
      <w:r w:rsidRPr="00B33C4C">
        <w:rPr>
          <w:rFonts w:ascii="Arial" w:hAnsi="Arial" w:cs="Arial"/>
          <w:sz w:val="20"/>
          <w:szCs w:val="20"/>
        </w:rPr>
        <w:t xml:space="preserve">berá realizar el Alta/Registro del Servicio Social en los 45 días naturales contando al inicio de cada semestre (de acuerdo con el calendario escolar UAQ), también podrá darse </w:t>
      </w:r>
      <w:r w:rsidRPr="00B33C4C">
        <w:rPr>
          <w:rFonts w:ascii="Arial" w:hAnsi="Arial" w:cs="Arial"/>
          <w:color w:val="000000"/>
          <w:sz w:val="20"/>
          <w:szCs w:val="20"/>
        </w:rPr>
        <w:t xml:space="preserve">de alta </w:t>
      </w:r>
      <w:r w:rsidRPr="00B33C4C">
        <w:rPr>
          <w:rFonts w:ascii="Arial" w:hAnsi="Arial" w:cs="Arial"/>
          <w:sz w:val="20"/>
          <w:szCs w:val="20"/>
        </w:rPr>
        <w:t xml:space="preserve">en los primeros 20 días del mes de </w:t>
      </w:r>
      <w:r w:rsidRPr="00B33C4C">
        <w:rPr>
          <w:rFonts w:ascii="Arial" w:hAnsi="Arial" w:cs="Arial"/>
          <w:color w:val="000000"/>
          <w:sz w:val="20"/>
          <w:szCs w:val="20"/>
        </w:rPr>
        <w:t>junio</w:t>
      </w:r>
      <w:r w:rsidRPr="00B33C4C">
        <w:rPr>
          <w:rFonts w:ascii="Arial" w:hAnsi="Arial" w:cs="Arial"/>
          <w:sz w:val="20"/>
          <w:szCs w:val="20"/>
        </w:rPr>
        <w:t xml:space="preserve"> del año en curso. Nota: en esta hoja de alta/registro se deben poner las fechas, cuidando el poder garantizar el cumplimiento por medio del horario, dando un total de 480 horas. Teniendo como mínimo 6 meses y máximo 2 años.</w:t>
      </w:r>
    </w:p>
    <w:p w14:paraId="599C9479" w14:textId="77777777" w:rsidR="00B33C4C" w:rsidRPr="00B33C4C" w:rsidRDefault="00B33C4C" w:rsidP="00B33C4C">
      <w:pPr>
        <w:numPr>
          <w:ilvl w:val="0"/>
          <w:numId w:val="29"/>
        </w:numPr>
        <w:spacing w:after="0"/>
        <w:jc w:val="both"/>
        <w:rPr>
          <w:rFonts w:ascii="Arial" w:hAnsi="Arial" w:cs="Arial"/>
          <w:color w:val="000000"/>
          <w:sz w:val="20"/>
          <w:szCs w:val="20"/>
        </w:rPr>
      </w:pPr>
      <w:r w:rsidRPr="00B33C4C">
        <w:rPr>
          <w:rFonts w:ascii="Arial" w:hAnsi="Arial" w:cs="Arial"/>
          <w:color w:val="000000"/>
          <w:sz w:val="20"/>
          <w:szCs w:val="20"/>
        </w:rPr>
        <w:t>Se realizará un final por parte de los alumnos con el fin de fomentar la capacidad de búsqueda bibliográfica y síntesis. El trabajo final deberá contar con firma del responsable del servicio social y una calificación de la evaluación del trabajo en escrito y una evaluación del desempeño del alumno durante toda la prestación del servicio social. Esta calificación al final será como resultado si el prestador de servicio social está acreditado o no.</w:t>
      </w:r>
    </w:p>
    <w:p w14:paraId="66F8CCAF" w14:textId="77777777" w:rsidR="00B33C4C" w:rsidRPr="00B33C4C" w:rsidRDefault="00B33C4C" w:rsidP="00B33C4C">
      <w:pPr>
        <w:numPr>
          <w:ilvl w:val="0"/>
          <w:numId w:val="29"/>
        </w:numPr>
        <w:spacing w:after="0"/>
        <w:jc w:val="both"/>
        <w:rPr>
          <w:rFonts w:ascii="Arial" w:hAnsi="Arial" w:cs="Arial"/>
          <w:color w:val="000000"/>
          <w:sz w:val="20"/>
          <w:szCs w:val="20"/>
        </w:rPr>
      </w:pPr>
      <w:r w:rsidRPr="00B33C4C">
        <w:rPr>
          <w:rFonts w:ascii="Arial" w:hAnsi="Arial" w:cs="Arial"/>
          <w:color w:val="000000"/>
          <w:sz w:val="20"/>
          <w:szCs w:val="20"/>
        </w:rPr>
        <w:t>Se realizará un trabajo en el cual deben describir las actividades que están desempeñando en el Servicio Social y si estas cumplen con el perfil de egreso de la licenciatura y con las actividades propias de la profesión. En este trabajo el alumno deberá calificar de aceptable o no el programa. En caso de no ser aceptable describir cual o cuales son las características que lo hacen no aceptable y ver la posibilidad de integrarse a otro programa de servicio social.</w:t>
      </w:r>
    </w:p>
    <w:p w14:paraId="71D13089" w14:textId="77777777" w:rsidR="00B33C4C" w:rsidRPr="00B33C4C" w:rsidRDefault="00B33C4C" w:rsidP="00B33C4C">
      <w:pPr>
        <w:numPr>
          <w:ilvl w:val="0"/>
          <w:numId w:val="29"/>
        </w:numPr>
        <w:spacing w:after="0"/>
        <w:jc w:val="both"/>
        <w:rPr>
          <w:rFonts w:ascii="Arial" w:hAnsi="Arial" w:cs="Arial"/>
          <w:color w:val="000000"/>
          <w:sz w:val="20"/>
          <w:szCs w:val="20"/>
        </w:rPr>
      </w:pPr>
      <w:r w:rsidRPr="00B33C4C">
        <w:rPr>
          <w:rFonts w:ascii="Arial" w:hAnsi="Arial" w:cs="Arial"/>
          <w:color w:val="000000"/>
          <w:sz w:val="20"/>
          <w:szCs w:val="20"/>
        </w:rPr>
        <w:t>Se deberá matricular en el Campus Virtual para poderle dar seguimiento a la prestación del Servicio Social. Para ello se debe pedir la contraseña para matricularse al responsable de Servicio Social.</w:t>
      </w:r>
    </w:p>
    <w:p w14:paraId="013FE53E" w14:textId="77777777" w:rsidR="00B33C4C" w:rsidRPr="00B33C4C" w:rsidRDefault="00B33C4C" w:rsidP="00B33C4C">
      <w:pPr>
        <w:spacing w:after="0"/>
        <w:ind w:left="720"/>
        <w:jc w:val="both"/>
        <w:rPr>
          <w:rFonts w:ascii="Arial" w:hAnsi="Arial" w:cs="Arial"/>
          <w:color w:val="000000"/>
          <w:sz w:val="20"/>
          <w:szCs w:val="20"/>
        </w:rPr>
      </w:pPr>
    </w:p>
    <w:p w14:paraId="0B4A3D8A" w14:textId="77777777" w:rsidR="00B33C4C" w:rsidRPr="00B33C4C" w:rsidRDefault="00B33C4C" w:rsidP="00B33C4C">
      <w:pPr>
        <w:spacing w:after="0"/>
        <w:jc w:val="both"/>
        <w:rPr>
          <w:rFonts w:ascii="Arial" w:hAnsi="Arial" w:cs="Arial"/>
          <w:b/>
          <w:bCs/>
          <w:color w:val="000000"/>
          <w:sz w:val="20"/>
          <w:szCs w:val="20"/>
        </w:rPr>
      </w:pPr>
      <w:r w:rsidRPr="00B33C4C">
        <w:rPr>
          <w:rFonts w:ascii="Arial" w:hAnsi="Arial" w:cs="Arial"/>
          <w:b/>
          <w:bCs/>
          <w:color w:val="000000"/>
          <w:sz w:val="20"/>
          <w:szCs w:val="20"/>
        </w:rPr>
        <w:t>Habilidades que promoverá el curso:</w:t>
      </w:r>
    </w:p>
    <w:p w14:paraId="1A22BE2B" w14:textId="77777777" w:rsidR="00B33C4C" w:rsidRPr="00B33C4C" w:rsidRDefault="00B33C4C" w:rsidP="00B33C4C">
      <w:pPr>
        <w:numPr>
          <w:ilvl w:val="0"/>
          <w:numId w:val="30"/>
        </w:numPr>
        <w:spacing w:after="0"/>
        <w:jc w:val="both"/>
        <w:rPr>
          <w:rFonts w:ascii="Arial" w:hAnsi="Arial" w:cs="Arial"/>
          <w:color w:val="000000"/>
          <w:sz w:val="20"/>
          <w:szCs w:val="20"/>
        </w:rPr>
      </w:pPr>
      <w:r w:rsidRPr="00B33C4C">
        <w:rPr>
          <w:rFonts w:ascii="Arial" w:hAnsi="Arial" w:cs="Arial"/>
          <w:color w:val="000000"/>
          <w:sz w:val="20"/>
          <w:szCs w:val="20"/>
        </w:rPr>
        <w:t>Aprender a trabajar en equipo, desarrollando el sentido de responsabilidad, respeto, colaboración y participación, dentro de un ambiente relacionado con el quehacer de la Medicina Veterinaria y Zootecnia</w:t>
      </w:r>
    </w:p>
    <w:p w14:paraId="41E62A1F" w14:textId="77777777" w:rsidR="00B33C4C" w:rsidRPr="00B33C4C" w:rsidRDefault="00B33C4C" w:rsidP="00B33C4C">
      <w:pPr>
        <w:numPr>
          <w:ilvl w:val="0"/>
          <w:numId w:val="30"/>
        </w:numPr>
        <w:spacing w:after="0"/>
        <w:jc w:val="both"/>
        <w:rPr>
          <w:rFonts w:ascii="Arial" w:hAnsi="Arial" w:cs="Arial"/>
          <w:color w:val="000000"/>
          <w:sz w:val="20"/>
          <w:szCs w:val="20"/>
        </w:rPr>
      </w:pPr>
      <w:r w:rsidRPr="00B33C4C">
        <w:rPr>
          <w:rFonts w:ascii="Arial" w:hAnsi="Arial" w:cs="Arial"/>
          <w:color w:val="000000"/>
          <w:sz w:val="20"/>
          <w:szCs w:val="20"/>
        </w:rPr>
        <w:t>Se promoverá la lectura y redacción, por la elaboración de los trabajos del reporte de sus actividades</w:t>
      </w:r>
    </w:p>
    <w:p w14:paraId="35EAD170" w14:textId="77777777" w:rsidR="00B33C4C" w:rsidRPr="00B33C4C" w:rsidRDefault="00B33C4C" w:rsidP="00B33C4C">
      <w:pPr>
        <w:spacing w:after="0"/>
        <w:jc w:val="both"/>
        <w:rPr>
          <w:rFonts w:ascii="Arial" w:hAnsi="Arial" w:cs="Arial"/>
          <w:color w:val="000000"/>
          <w:sz w:val="20"/>
          <w:szCs w:val="20"/>
        </w:rPr>
      </w:pPr>
    </w:p>
    <w:p w14:paraId="0C7177ED" w14:textId="77777777" w:rsidR="00B33C4C" w:rsidRPr="00B33C4C" w:rsidRDefault="00B33C4C" w:rsidP="00B33C4C">
      <w:pPr>
        <w:pStyle w:val="Textoindependiente2"/>
        <w:spacing w:after="0" w:line="240" w:lineRule="auto"/>
        <w:rPr>
          <w:rFonts w:ascii="Arial" w:hAnsi="Arial" w:cs="Arial"/>
          <w:b/>
          <w:bCs/>
          <w:color w:val="000000"/>
          <w:sz w:val="20"/>
          <w:szCs w:val="20"/>
        </w:rPr>
      </w:pPr>
      <w:r w:rsidRPr="00B33C4C">
        <w:rPr>
          <w:rFonts w:ascii="Arial" w:hAnsi="Arial" w:cs="Arial"/>
          <w:b/>
          <w:bCs/>
          <w:color w:val="000000"/>
          <w:sz w:val="20"/>
          <w:szCs w:val="20"/>
        </w:rPr>
        <w:t>Normatividad:</w:t>
      </w:r>
    </w:p>
    <w:p w14:paraId="7A099D4F" w14:textId="77777777" w:rsidR="00B33C4C" w:rsidRPr="00B33C4C" w:rsidRDefault="00B33C4C" w:rsidP="00B33C4C">
      <w:pPr>
        <w:numPr>
          <w:ilvl w:val="0"/>
          <w:numId w:val="31"/>
        </w:numPr>
        <w:spacing w:after="0"/>
        <w:jc w:val="both"/>
        <w:rPr>
          <w:rFonts w:ascii="Arial" w:hAnsi="Arial" w:cs="Arial"/>
          <w:color w:val="000000"/>
          <w:sz w:val="20"/>
          <w:szCs w:val="20"/>
        </w:rPr>
      </w:pPr>
      <w:r w:rsidRPr="00B33C4C">
        <w:rPr>
          <w:rFonts w:ascii="Arial" w:hAnsi="Arial" w:cs="Arial"/>
          <w:color w:val="000000"/>
          <w:sz w:val="20"/>
          <w:szCs w:val="20"/>
        </w:rPr>
        <w:t>Entregar la hoja de alta/</w:t>
      </w:r>
      <w:proofErr w:type="gramStart"/>
      <w:r w:rsidRPr="00B33C4C">
        <w:rPr>
          <w:rFonts w:ascii="Arial" w:hAnsi="Arial" w:cs="Arial"/>
          <w:color w:val="000000"/>
          <w:sz w:val="20"/>
          <w:szCs w:val="20"/>
        </w:rPr>
        <w:t>registro debidamente llenada</w:t>
      </w:r>
      <w:proofErr w:type="gramEnd"/>
    </w:p>
    <w:p w14:paraId="5DE4D184" w14:textId="77777777" w:rsidR="00B33C4C" w:rsidRPr="00B33C4C" w:rsidRDefault="00B33C4C" w:rsidP="00B33C4C">
      <w:pPr>
        <w:numPr>
          <w:ilvl w:val="0"/>
          <w:numId w:val="31"/>
        </w:numPr>
        <w:spacing w:after="0"/>
        <w:jc w:val="both"/>
        <w:rPr>
          <w:rFonts w:ascii="Arial" w:hAnsi="Arial" w:cs="Arial"/>
          <w:color w:val="000000"/>
          <w:sz w:val="20"/>
          <w:szCs w:val="20"/>
        </w:rPr>
      </w:pPr>
      <w:r w:rsidRPr="00B33C4C">
        <w:rPr>
          <w:rFonts w:ascii="Arial" w:hAnsi="Arial" w:cs="Arial"/>
          <w:color w:val="000000"/>
          <w:sz w:val="20"/>
          <w:szCs w:val="20"/>
        </w:rPr>
        <w:t>Matricularse en la materia de Servicio Social LMVZ en el Campus Virtual de la UAQ y en el perfil poner tú foto.</w:t>
      </w:r>
    </w:p>
    <w:p w14:paraId="2E468B7F" w14:textId="77777777" w:rsidR="00B33C4C" w:rsidRPr="00B33C4C" w:rsidRDefault="00B33C4C" w:rsidP="00B33C4C">
      <w:pPr>
        <w:numPr>
          <w:ilvl w:val="0"/>
          <w:numId w:val="31"/>
        </w:numPr>
        <w:spacing w:after="0"/>
        <w:jc w:val="both"/>
        <w:rPr>
          <w:rFonts w:ascii="Arial" w:hAnsi="Arial" w:cs="Arial"/>
          <w:color w:val="000000"/>
          <w:sz w:val="20"/>
          <w:szCs w:val="20"/>
        </w:rPr>
      </w:pPr>
      <w:r w:rsidRPr="00B33C4C">
        <w:rPr>
          <w:rFonts w:ascii="Arial" w:hAnsi="Arial" w:cs="Arial"/>
          <w:color w:val="000000"/>
          <w:sz w:val="20"/>
          <w:szCs w:val="20"/>
        </w:rPr>
        <w:t>Cubrir como mínimo las 480 horas efectivas de actividades y de asistencia al programa de servicio social (SS).</w:t>
      </w:r>
    </w:p>
    <w:p w14:paraId="6362591B" w14:textId="77777777" w:rsidR="00B33C4C" w:rsidRPr="00B33C4C" w:rsidRDefault="00B33C4C" w:rsidP="00B33C4C">
      <w:pPr>
        <w:numPr>
          <w:ilvl w:val="0"/>
          <w:numId w:val="31"/>
        </w:numPr>
        <w:spacing w:after="0"/>
        <w:jc w:val="both"/>
        <w:rPr>
          <w:rFonts w:ascii="Arial" w:hAnsi="Arial" w:cs="Arial"/>
          <w:color w:val="000000"/>
          <w:sz w:val="20"/>
          <w:szCs w:val="20"/>
        </w:rPr>
      </w:pPr>
      <w:r w:rsidRPr="00B33C4C">
        <w:rPr>
          <w:rFonts w:ascii="Arial" w:hAnsi="Arial" w:cs="Arial"/>
          <w:color w:val="000000"/>
          <w:sz w:val="20"/>
          <w:szCs w:val="20"/>
        </w:rPr>
        <w:t xml:space="preserve">Entrega puntual de los trabajos. Solo se aceptará el </w:t>
      </w:r>
      <w:r w:rsidRPr="00B33C4C">
        <w:rPr>
          <w:rFonts w:ascii="Arial" w:hAnsi="Arial" w:cs="Arial"/>
          <w:b/>
          <w:color w:val="000000"/>
          <w:sz w:val="20"/>
          <w:szCs w:val="20"/>
        </w:rPr>
        <w:t>Informe final de actividades</w:t>
      </w:r>
      <w:r w:rsidRPr="00B33C4C">
        <w:rPr>
          <w:rFonts w:ascii="Arial" w:hAnsi="Arial" w:cs="Arial"/>
          <w:color w:val="000000"/>
          <w:sz w:val="20"/>
          <w:szCs w:val="20"/>
        </w:rPr>
        <w:t xml:space="preserve"> si cuentan con la firma y calificación del responsable del servicio social o representante de dicha institución con el cual, el estudiante </w:t>
      </w:r>
      <w:proofErr w:type="spellStart"/>
      <w:r w:rsidRPr="00B33C4C">
        <w:rPr>
          <w:rFonts w:ascii="Arial" w:hAnsi="Arial" w:cs="Arial"/>
          <w:color w:val="000000"/>
          <w:sz w:val="20"/>
          <w:szCs w:val="20"/>
        </w:rPr>
        <w:t>esta</w:t>
      </w:r>
      <w:proofErr w:type="spellEnd"/>
      <w:r w:rsidRPr="00B33C4C">
        <w:rPr>
          <w:rFonts w:ascii="Arial" w:hAnsi="Arial" w:cs="Arial"/>
          <w:color w:val="000000"/>
          <w:sz w:val="20"/>
          <w:szCs w:val="20"/>
        </w:rPr>
        <w:t xml:space="preserve"> prestando su servicio social.</w:t>
      </w:r>
    </w:p>
    <w:p w14:paraId="4F015612" w14:textId="77777777" w:rsidR="00B33C4C" w:rsidRPr="00B33C4C" w:rsidRDefault="00B33C4C" w:rsidP="00B33C4C">
      <w:pPr>
        <w:pStyle w:val="NormalWeb"/>
        <w:numPr>
          <w:ilvl w:val="0"/>
          <w:numId w:val="31"/>
        </w:numPr>
        <w:spacing w:before="0" w:beforeAutospacing="0" w:after="0" w:afterAutospacing="0"/>
        <w:jc w:val="both"/>
        <w:rPr>
          <w:rFonts w:ascii="Arial" w:hAnsi="Arial" w:cs="Arial"/>
          <w:sz w:val="20"/>
          <w:szCs w:val="20"/>
        </w:rPr>
      </w:pPr>
      <w:r w:rsidRPr="00B33C4C">
        <w:rPr>
          <w:rFonts w:ascii="Arial" w:hAnsi="Arial" w:cs="Arial"/>
          <w:sz w:val="20"/>
          <w:szCs w:val="20"/>
        </w:rPr>
        <w:t xml:space="preserve">Para fines de monitorear las características de cada uno de los programas de Servicio Social. Se les pide realizar un </w:t>
      </w:r>
      <w:r w:rsidRPr="00B33C4C">
        <w:rPr>
          <w:rFonts w:ascii="Arial" w:hAnsi="Arial" w:cs="Arial"/>
          <w:b/>
          <w:sz w:val="20"/>
          <w:szCs w:val="20"/>
        </w:rPr>
        <w:t>reporte de que actividades</w:t>
      </w:r>
      <w:r w:rsidRPr="00B33C4C">
        <w:rPr>
          <w:rFonts w:ascii="Arial" w:hAnsi="Arial" w:cs="Arial"/>
          <w:sz w:val="20"/>
          <w:szCs w:val="20"/>
        </w:rPr>
        <w:t xml:space="preserve"> están desarrollando dentro del Servicio Social y si están acorde con el ámbito profesional. De igual manera, si consideras que estas actividades realmente tienen un impacto social y cubren con el perfil de egreso de la licenciatura. ¿Cuál cuáles son las fortalezas y debilidades de este?, si es considerado un programa apto o no.</w:t>
      </w:r>
    </w:p>
    <w:p w14:paraId="014FD4A6" w14:textId="64590479" w:rsidR="00B33C4C" w:rsidRPr="00B33C4C" w:rsidRDefault="00B33C4C" w:rsidP="00B33C4C">
      <w:pPr>
        <w:numPr>
          <w:ilvl w:val="0"/>
          <w:numId w:val="31"/>
        </w:numPr>
        <w:spacing w:after="0"/>
        <w:jc w:val="both"/>
        <w:rPr>
          <w:rFonts w:ascii="Arial" w:hAnsi="Arial" w:cs="Arial"/>
          <w:color w:val="000000"/>
          <w:sz w:val="20"/>
          <w:szCs w:val="20"/>
        </w:rPr>
      </w:pPr>
      <w:r w:rsidRPr="00B33C4C">
        <w:rPr>
          <w:rFonts w:ascii="Arial" w:hAnsi="Arial" w:cs="Arial"/>
          <w:color w:val="000000"/>
          <w:sz w:val="20"/>
          <w:szCs w:val="20"/>
        </w:rPr>
        <w:t xml:space="preserve">Puntualidad y respeto a los horarios y actividades solicitadas por el programa de servicio social al que se registró cada prestador de servicio social. Para ello deben presentar al </w:t>
      </w:r>
      <w:r w:rsidRPr="00B33C4C">
        <w:rPr>
          <w:rFonts w:ascii="Arial" w:hAnsi="Arial" w:cs="Arial"/>
          <w:color w:val="000000"/>
          <w:sz w:val="20"/>
          <w:szCs w:val="20"/>
        </w:rPr>
        <w:t>término</w:t>
      </w:r>
      <w:r w:rsidRPr="00B33C4C">
        <w:rPr>
          <w:rFonts w:ascii="Arial" w:hAnsi="Arial" w:cs="Arial"/>
          <w:color w:val="000000"/>
          <w:sz w:val="20"/>
          <w:szCs w:val="20"/>
        </w:rPr>
        <w:t xml:space="preserve"> del semestre la </w:t>
      </w:r>
      <w:r w:rsidRPr="00B33C4C">
        <w:rPr>
          <w:rFonts w:ascii="Arial" w:hAnsi="Arial" w:cs="Arial"/>
          <w:b/>
          <w:color w:val="000000"/>
          <w:sz w:val="20"/>
          <w:szCs w:val="20"/>
        </w:rPr>
        <w:t>hoja de evaluación</w:t>
      </w:r>
      <w:r w:rsidRPr="00B33C4C">
        <w:rPr>
          <w:rFonts w:ascii="Arial" w:hAnsi="Arial" w:cs="Arial"/>
          <w:color w:val="000000"/>
          <w:sz w:val="20"/>
          <w:szCs w:val="20"/>
        </w:rPr>
        <w:t xml:space="preserve">, que deberá estar firmada y sellada por el responsable del programa de servicio social e institución en donde el estudiante </w:t>
      </w:r>
      <w:r w:rsidRPr="00B33C4C">
        <w:rPr>
          <w:rFonts w:ascii="Arial" w:hAnsi="Arial" w:cs="Arial"/>
          <w:color w:val="000000"/>
          <w:sz w:val="20"/>
          <w:szCs w:val="20"/>
        </w:rPr>
        <w:t>está</w:t>
      </w:r>
      <w:r w:rsidRPr="00B33C4C">
        <w:rPr>
          <w:rFonts w:ascii="Arial" w:hAnsi="Arial" w:cs="Arial"/>
          <w:color w:val="000000"/>
          <w:sz w:val="20"/>
          <w:szCs w:val="20"/>
        </w:rPr>
        <w:t xml:space="preserve"> prestando su SS.</w:t>
      </w:r>
    </w:p>
    <w:p w14:paraId="6E9D8B31" w14:textId="77777777" w:rsidR="00B33C4C" w:rsidRPr="00B33C4C" w:rsidRDefault="00B33C4C" w:rsidP="00B33C4C">
      <w:pPr>
        <w:numPr>
          <w:ilvl w:val="0"/>
          <w:numId w:val="31"/>
        </w:numPr>
        <w:spacing w:after="0"/>
        <w:jc w:val="both"/>
        <w:rPr>
          <w:rFonts w:ascii="Arial" w:hAnsi="Arial" w:cs="Arial"/>
          <w:color w:val="000000"/>
          <w:sz w:val="20"/>
          <w:szCs w:val="20"/>
        </w:rPr>
      </w:pPr>
      <w:r w:rsidRPr="00B33C4C">
        <w:rPr>
          <w:rFonts w:ascii="Arial" w:hAnsi="Arial" w:cs="Arial"/>
          <w:color w:val="000000"/>
          <w:sz w:val="20"/>
          <w:szCs w:val="20"/>
        </w:rPr>
        <w:lastRenderedPageBreak/>
        <w:t>Orden y respeto para las instalaciones y equipos de la institución y con sus propios compañeros, poniendo en alto el quehacer de la profesión de Médico Veterinario Zootecnista</w:t>
      </w:r>
    </w:p>
    <w:p w14:paraId="2CF1BB0F" w14:textId="77777777" w:rsidR="00B33C4C" w:rsidRPr="00B33C4C" w:rsidRDefault="00B33C4C" w:rsidP="00B33C4C">
      <w:pPr>
        <w:numPr>
          <w:ilvl w:val="0"/>
          <w:numId w:val="31"/>
        </w:numPr>
        <w:spacing w:after="0"/>
        <w:jc w:val="both"/>
        <w:rPr>
          <w:rFonts w:ascii="Arial" w:hAnsi="Arial" w:cs="Arial"/>
          <w:sz w:val="20"/>
          <w:szCs w:val="20"/>
        </w:rPr>
      </w:pPr>
      <w:r w:rsidRPr="00B33C4C">
        <w:rPr>
          <w:rFonts w:ascii="Arial" w:hAnsi="Arial" w:cs="Arial"/>
          <w:color w:val="000000"/>
          <w:sz w:val="20"/>
          <w:szCs w:val="20"/>
        </w:rPr>
        <w:t xml:space="preserve">Siendo propositivo y comprometido en la solución de problemas y en la búsqueda de soluciones y propuestas dentro de sus actividades dentro del programa de servicio social. </w:t>
      </w:r>
    </w:p>
    <w:p w14:paraId="50A1EED0" w14:textId="77777777" w:rsidR="00B33C4C" w:rsidRPr="00B33C4C" w:rsidRDefault="00B33C4C" w:rsidP="00B33C4C">
      <w:pPr>
        <w:numPr>
          <w:ilvl w:val="0"/>
          <w:numId w:val="31"/>
        </w:numPr>
        <w:spacing w:after="0"/>
        <w:jc w:val="both"/>
        <w:rPr>
          <w:rFonts w:ascii="Arial" w:hAnsi="Arial" w:cs="Arial"/>
          <w:sz w:val="20"/>
          <w:szCs w:val="20"/>
        </w:rPr>
      </w:pPr>
      <w:r w:rsidRPr="00B33C4C">
        <w:rPr>
          <w:rFonts w:ascii="Arial" w:hAnsi="Arial" w:cs="Arial"/>
          <w:color w:val="000000"/>
          <w:sz w:val="20"/>
          <w:szCs w:val="20"/>
        </w:rPr>
        <w:t xml:space="preserve">NOTA: Se </w:t>
      </w:r>
      <w:r w:rsidRPr="00B33C4C">
        <w:rPr>
          <w:rFonts w:ascii="Arial" w:hAnsi="Arial" w:cs="Arial"/>
          <w:sz w:val="20"/>
          <w:szCs w:val="20"/>
        </w:rPr>
        <w:t xml:space="preserve">deben prestar </w:t>
      </w:r>
      <w:r w:rsidRPr="00B33C4C">
        <w:rPr>
          <w:rFonts w:ascii="Arial" w:hAnsi="Arial" w:cs="Arial"/>
          <w:b/>
          <w:bCs/>
          <w:sz w:val="20"/>
          <w:szCs w:val="20"/>
        </w:rPr>
        <w:t xml:space="preserve">480 horas </w:t>
      </w:r>
      <w:r w:rsidRPr="00B33C4C">
        <w:rPr>
          <w:rFonts w:ascii="Arial" w:hAnsi="Arial" w:cs="Arial"/>
          <w:sz w:val="20"/>
          <w:szCs w:val="20"/>
        </w:rPr>
        <w:t xml:space="preserve">en un periodo como </w:t>
      </w:r>
      <w:r w:rsidRPr="00B33C4C">
        <w:rPr>
          <w:rFonts w:ascii="Arial" w:hAnsi="Arial" w:cs="Arial"/>
          <w:b/>
          <w:bCs/>
          <w:sz w:val="20"/>
          <w:szCs w:val="20"/>
        </w:rPr>
        <w:t xml:space="preserve">mínimo </w:t>
      </w:r>
      <w:r w:rsidRPr="00B33C4C">
        <w:rPr>
          <w:rFonts w:ascii="Arial" w:hAnsi="Arial" w:cs="Arial"/>
          <w:sz w:val="20"/>
          <w:szCs w:val="20"/>
        </w:rPr>
        <w:t xml:space="preserve">de </w:t>
      </w:r>
      <w:r w:rsidRPr="00B33C4C">
        <w:rPr>
          <w:rFonts w:ascii="Arial" w:hAnsi="Arial" w:cs="Arial"/>
          <w:b/>
          <w:bCs/>
          <w:sz w:val="20"/>
          <w:szCs w:val="20"/>
        </w:rPr>
        <w:t xml:space="preserve">6 meses </w:t>
      </w:r>
      <w:r w:rsidRPr="00B33C4C">
        <w:rPr>
          <w:rFonts w:ascii="Arial" w:hAnsi="Arial" w:cs="Arial"/>
          <w:sz w:val="20"/>
          <w:szCs w:val="20"/>
        </w:rPr>
        <w:t xml:space="preserve">y como </w:t>
      </w:r>
      <w:r w:rsidRPr="00B33C4C">
        <w:rPr>
          <w:rFonts w:ascii="Arial" w:hAnsi="Arial" w:cs="Arial"/>
          <w:b/>
          <w:bCs/>
          <w:sz w:val="20"/>
          <w:szCs w:val="20"/>
        </w:rPr>
        <w:t>máximo 2 años.</w:t>
      </w:r>
    </w:p>
    <w:p w14:paraId="6F537C86" w14:textId="77777777" w:rsidR="00B33C4C" w:rsidRPr="00B33C4C" w:rsidRDefault="00B33C4C" w:rsidP="00B33C4C">
      <w:pPr>
        <w:spacing w:after="0"/>
        <w:jc w:val="both"/>
        <w:rPr>
          <w:rFonts w:ascii="Arial" w:hAnsi="Arial" w:cs="Arial"/>
          <w:color w:val="000000"/>
          <w:sz w:val="20"/>
          <w:szCs w:val="20"/>
        </w:rPr>
      </w:pPr>
    </w:p>
    <w:p w14:paraId="70DD0E26" w14:textId="77777777" w:rsidR="00B33C4C" w:rsidRPr="00B33C4C" w:rsidRDefault="00B33C4C" w:rsidP="00B33C4C">
      <w:pPr>
        <w:pStyle w:val="Textoindependiente2"/>
        <w:spacing w:after="0" w:line="240" w:lineRule="auto"/>
        <w:rPr>
          <w:rFonts w:ascii="Arial" w:hAnsi="Arial" w:cs="Arial"/>
          <w:b/>
          <w:bCs/>
          <w:color w:val="000000"/>
          <w:sz w:val="20"/>
          <w:szCs w:val="20"/>
        </w:rPr>
      </w:pPr>
      <w:r w:rsidRPr="00B33C4C">
        <w:rPr>
          <w:rFonts w:ascii="Arial" w:hAnsi="Arial" w:cs="Arial"/>
          <w:b/>
          <w:bCs/>
          <w:color w:val="000000"/>
          <w:sz w:val="20"/>
          <w:szCs w:val="20"/>
        </w:rPr>
        <w:t>Evaluación:</w:t>
      </w:r>
    </w:p>
    <w:p w14:paraId="6B74B02D" w14:textId="77777777" w:rsidR="00B33C4C" w:rsidRPr="00B33C4C" w:rsidRDefault="00B33C4C" w:rsidP="00B33C4C">
      <w:pPr>
        <w:numPr>
          <w:ilvl w:val="0"/>
          <w:numId w:val="32"/>
        </w:numPr>
        <w:spacing w:after="0"/>
        <w:rPr>
          <w:rFonts w:ascii="Arial" w:hAnsi="Arial" w:cs="Arial"/>
          <w:color w:val="000000"/>
          <w:sz w:val="20"/>
          <w:szCs w:val="20"/>
        </w:rPr>
      </w:pPr>
      <w:r w:rsidRPr="00B33C4C">
        <w:rPr>
          <w:rFonts w:ascii="Arial" w:hAnsi="Arial" w:cs="Arial"/>
          <w:color w:val="000000"/>
          <w:sz w:val="20"/>
          <w:szCs w:val="20"/>
        </w:rPr>
        <w:t>Asistencia*</w:t>
      </w:r>
    </w:p>
    <w:p w14:paraId="7697AF99" w14:textId="77777777" w:rsidR="00B33C4C" w:rsidRPr="00B33C4C" w:rsidRDefault="00B33C4C" w:rsidP="00B33C4C">
      <w:pPr>
        <w:numPr>
          <w:ilvl w:val="0"/>
          <w:numId w:val="32"/>
        </w:numPr>
        <w:spacing w:after="0"/>
        <w:rPr>
          <w:rFonts w:ascii="Arial" w:hAnsi="Arial" w:cs="Arial"/>
          <w:color w:val="000000"/>
          <w:sz w:val="20"/>
          <w:szCs w:val="20"/>
        </w:rPr>
      </w:pPr>
      <w:r w:rsidRPr="00B33C4C">
        <w:rPr>
          <w:rFonts w:ascii="Arial" w:hAnsi="Arial" w:cs="Arial"/>
          <w:color w:val="000000"/>
          <w:sz w:val="20"/>
          <w:szCs w:val="20"/>
        </w:rPr>
        <w:t>Reporte de actividades</w:t>
      </w:r>
    </w:p>
    <w:p w14:paraId="34386729" w14:textId="77777777" w:rsidR="00B33C4C" w:rsidRPr="00B33C4C" w:rsidRDefault="00B33C4C" w:rsidP="00B33C4C">
      <w:pPr>
        <w:numPr>
          <w:ilvl w:val="0"/>
          <w:numId w:val="32"/>
        </w:numPr>
        <w:spacing w:after="0"/>
        <w:rPr>
          <w:rFonts w:ascii="Arial" w:hAnsi="Arial" w:cs="Arial"/>
          <w:color w:val="000000"/>
          <w:sz w:val="20"/>
          <w:szCs w:val="20"/>
        </w:rPr>
      </w:pPr>
      <w:r w:rsidRPr="00B33C4C">
        <w:rPr>
          <w:rFonts w:ascii="Arial" w:hAnsi="Arial" w:cs="Arial"/>
          <w:color w:val="000000"/>
          <w:sz w:val="20"/>
          <w:szCs w:val="20"/>
        </w:rPr>
        <w:t>Hoja de Aptitudes y desempeño*</w:t>
      </w:r>
    </w:p>
    <w:p w14:paraId="72DA5CFE" w14:textId="77777777" w:rsidR="00B33C4C" w:rsidRPr="00B33C4C" w:rsidRDefault="00B33C4C" w:rsidP="00B33C4C">
      <w:pPr>
        <w:numPr>
          <w:ilvl w:val="0"/>
          <w:numId w:val="32"/>
        </w:numPr>
        <w:spacing w:after="0"/>
        <w:rPr>
          <w:rFonts w:ascii="Arial" w:hAnsi="Arial" w:cs="Arial"/>
          <w:color w:val="000000"/>
          <w:sz w:val="20"/>
          <w:szCs w:val="20"/>
        </w:rPr>
      </w:pPr>
      <w:r w:rsidRPr="00B33C4C">
        <w:rPr>
          <w:rFonts w:ascii="Arial" w:hAnsi="Arial" w:cs="Arial"/>
          <w:color w:val="000000"/>
          <w:sz w:val="20"/>
          <w:szCs w:val="20"/>
        </w:rPr>
        <w:t>Informe final de actividades</w:t>
      </w:r>
    </w:p>
    <w:p w14:paraId="3E2E78F4" w14:textId="77777777" w:rsidR="00B33C4C" w:rsidRPr="00B33C4C" w:rsidRDefault="00B33C4C" w:rsidP="00B33C4C">
      <w:pPr>
        <w:numPr>
          <w:ilvl w:val="0"/>
          <w:numId w:val="32"/>
        </w:numPr>
        <w:spacing w:after="0"/>
        <w:rPr>
          <w:rFonts w:ascii="Arial" w:hAnsi="Arial" w:cs="Arial"/>
          <w:color w:val="000000"/>
          <w:sz w:val="20"/>
          <w:szCs w:val="20"/>
        </w:rPr>
      </w:pPr>
      <w:r w:rsidRPr="00B33C4C">
        <w:rPr>
          <w:rFonts w:ascii="Arial" w:hAnsi="Arial" w:cs="Arial"/>
          <w:color w:val="000000"/>
          <w:sz w:val="20"/>
          <w:szCs w:val="20"/>
        </w:rPr>
        <w:t>Formato de alta/registro debidamente llenado, firmado y sellado</w:t>
      </w:r>
    </w:p>
    <w:p w14:paraId="17E30C13" w14:textId="77777777" w:rsidR="00B33C4C" w:rsidRPr="00B33C4C" w:rsidRDefault="00B33C4C" w:rsidP="00B33C4C">
      <w:pPr>
        <w:numPr>
          <w:ilvl w:val="0"/>
          <w:numId w:val="32"/>
        </w:numPr>
        <w:spacing w:after="0"/>
        <w:rPr>
          <w:rFonts w:ascii="Arial" w:hAnsi="Arial" w:cs="Arial"/>
          <w:color w:val="000000"/>
          <w:sz w:val="20"/>
          <w:szCs w:val="20"/>
        </w:rPr>
      </w:pPr>
      <w:r w:rsidRPr="00B33C4C">
        <w:rPr>
          <w:rFonts w:ascii="Arial" w:hAnsi="Arial" w:cs="Arial"/>
          <w:color w:val="000000"/>
          <w:sz w:val="20"/>
          <w:szCs w:val="20"/>
        </w:rPr>
        <w:t>Entrega de los formatos F-17-20 acreditación y F-17-23 reporte final, debidamente llenado, firmados y sellados (estos formatos están en la página de la UAQ).</w:t>
      </w:r>
    </w:p>
    <w:p w14:paraId="7C52E9CC" w14:textId="77777777" w:rsidR="00B33C4C" w:rsidRPr="00B33C4C" w:rsidRDefault="00B33C4C" w:rsidP="00B33C4C">
      <w:pPr>
        <w:numPr>
          <w:ilvl w:val="0"/>
          <w:numId w:val="32"/>
        </w:numPr>
        <w:spacing w:after="0"/>
        <w:rPr>
          <w:rFonts w:ascii="Arial" w:hAnsi="Arial" w:cs="Arial"/>
          <w:color w:val="000000"/>
          <w:sz w:val="20"/>
          <w:szCs w:val="20"/>
        </w:rPr>
      </w:pPr>
      <w:r w:rsidRPr="00B33C4C">
        <w:rPr>
          <w:rFonts w:ascii="Arial" w:hAnsi="Arial" w:cs="Arial"/>
          <w:color w:val="000000"/>
          <w:sz w:val="20"/>
          <w:szCs w:val="20"/>
        </w:rPr>
        <w:t>Entrega de la encuesta a empleadores*</w:t>
      </w:r>
    </w:p>
    <w:p w14:paraId="13E04075" w14:textId="77777777" w:rsidR="00B33C4C" w:rsidRPr="00B33C4C" w:rsidRDefault="00B33C4C" w:rsidP="00B33C4C">
      <w:pPr>
        <w:spacing w:after="0"/>
        <w:ind w:left="4248" w:firstLine="708"/>
        <w:jc w:val="both"/>
        <w:rPr>
          <w:rFonts w:ascii="Arial" w:hAnsi="Arial" w:cs="Arial"/>
          <w:color w:val="000000"/>
          <w:sz w:val="20"/>
          <w:szCs w:val="20"/>
        </w:rPr>
      </w:pPr>
    </w:p>
    <w:p w14:paraId="1D157A09" w14:textId="77777777" w:rsidR="00B33C4C" w:rsidRPr="00B33C4C" w:rsidRDefault="00B33C4C" w:rsidP="00B33C4C">
      <w:pPr>
        <w:spacing w:after="0"/>
        <w:jc w:val="both"/>
        <w:rPr>
          <w:rFonts w:ascii="Arial" w:hAnsi="Arial" w:cs="Arial"/>
          <w:color w:val="000000"/>
          <w:sz w:val="20"/>
          <w:szCs w:val="20"/>
        </w:rPr>
      </w:pPr>
      <w:r w:rsidRPr="00B33C4C">
        <w:rPr>
          <w:rFonts w:ascii="Arial" w:hAnsi="Arial" w:cs="Arial"/>
          <w:color w:val="000000"/>
          <w:sz w:val="20"/>
          <w:szCs w:val="20"/>
        </w:rPr>
        <w:t>*Se debe de realizar por el responsable del programa de servicio social</w:t>
      </w:r>
    </w:p>
    <w:p w14:paraId="3C5972CB" w14:textId="77777777" w:rsidR="00B33C4C" w:rsidRPr="00B33C4C" w:rsidRDefault="00B33C4C" w:rsidP="00B33C4C">
      <w:pPr>
        <w:spacing w:after="0"/>
        <w:jc w:val="both"/>
        <w:rPr>
          <w:rFonts w:ascii="Arial" w:hAnsi="Arial" w:cs="Arial"/>
          <w:color w:val="000000"/>
          <w:sz w:val="20"/>
          <w:szCs w:val="20"/>
        </w:rPr>
      </w:pPr>
      <w:r w:rsidRPr="00B33C4C">
        <w:rPr>
          <w:rFonts w:ascii="Arial" w:hAnsi="Arial" w:cs="Arial"/>
          <w:color w:val="000000"/>
          <w:sz w:val="20"/>
          <w:szCs w:val="20"/>
        </w:rPr>
        <w:t xml:space="preserve">La calificación </w:t>
      </w:r>
      <w:r w:rsidRPr="00B33C4C">
        <w:rPr>
          <w:rFonts w:ascii="Arial" w:hAnsi="Arial" w:cs="Arial"/>
          <w:b/>
          <w:color w:val="000000"/>
          <w:sz w:val="20"/>
          <w:szCs w:val="20"/>
        </w:rPr>
        <w:t>final</w:t>
      </w:r>
      <w:r w:rsidRPr="00B33C4C">
        <w:rPr>
          <w:rFonts w:ascii="Arial" w:hAnsi="Arial" w:cs="Arial"/>
          <w:color w:val="000000"/>
          <w:sz w:val="20"/>
          <w:szCs w:val="20"/>
        </w:rPr>
        <w:t xml:space="preserve"> será acreditado o no acreditado.</w:t>
      </w:r>
    </w:p>
    <w:p w14:paraId="4E959A3B" w14:textId="77777777" w:rsidR="00B33C4C" w:rsidRPr="00B33C4C" w:rsidRDefault="00B33C4C" w:rsidP="00B33C4C">
      <w:pPr>
        <w:spacing w:after="0"/>
        <w:jc w:val="both"/>
        <w:rPr>
          <w:rFonts w:ascii="Arial" w:hAnsi="Arial" w:cs="Arial"/>
          <w:b/>
          <w:color w:val="000000"/>
          <w:sz w:val="20"/>
          <w:szCs w:val="20"/>
        </w:rPr>
      </w:pPr>
    </w:p>
    <w:p w14:paraId="5C4AA405" w14:textId="77777777" w:rsidR="00B33C4C" w:rsidRPr="00B33C4C" w:rsidRDefault="00B33C4C" w:rsidP="00B33C4C">
      <w:pPr>
        <w:spacing w:after="0"/>
        <w:jc w:val="center"/>
        <w:rPr>
          <w:rFonts w:ascii="Arial" w:hAnsi="Arial" w:cs="Arial"/>
          <w:sz w:val="20"/>
          <w:szCs w:val="20"/>
        </w:rPr>
      </w:pPr>
      <w:r w:rsidRPr="00B33C4C">
        <w:rPr>
          <w:rFonts w:ascii="Arial" w:hAnsi="Arial" w:cs="Arial"/>
          <w:b/>
          <w:color w:val="000000"/>
          <w:sz w:val="20"/>
          <w:szCs w:val="20"/>
        </w:rPr>
        <w:br w:type="page"/>
      </w:r>
    </w:p>
    <w:p w14:paraId="368344CF" w14:textId="77777777" w:rsidR="00B33C4C" w:rsidRPr="00B33C4C" w:rsidRDefault="00B33C4C" w:rsidP="00B33C4C">
      <w:pPr>
        <w:spacing w:after="0"/>
        <w:jc w:val="center"/>
        <w:rPr>
          <w:rFonts w:ascii="Arial" w:hAnsi="Arial" w:cs="Arial"/>
          <w:b/>
          <w:sz w:val="20"/>
          <w:szCs w:val="20"/>
          <w:lang w:val="es-MX"/>
        </w:rPr>
      </w:pPr>
      <w:r w:rsidRPr="00B33C4C">
        <w:rPr>
          <w:rFonts w:ascii="Arial" w:hAnsi="Arial" w:cs="Arial"/>
          <w:b/>
          <w:bCs/>
          <w:sz w:val="20"/>
          <w:szCs w:val="20"/>
        </w:rPr>
        <w:lastRenderedPageBreak/>
        <w:t>CONTENIDO DEL REPORTE DE ACTIVIDADES DE LA PRESTACION DEL SERVICIO SOCIAL</w:t>
      </w:r>
    </w:p>
    <w:p w14:paraId="64F38FBD" w14:textId="77777777" w:rsidR="00B33C4C" w:rsidRPr="00B33C4C" w:rsidRDefault="00B33C4C" w:rsidP="00B33C4C">
      <w:pPr>
        <w:spacing w:after="0"/>
        <w:rPr>
          <w:rFonts w:ascii="Arial" w:hAnsi="Arial" w:cs="Arial"/>
          <w:sz w:val="20"/>
          <w:szCs w:val="20"/>
          <w:lang w:val="es-MX"/>
        </w:rPr>
      </w:pPr>
    </w:p>
    <w:p w14:paraId="6EDE3DFE" w14:textId="77777777" w:rsidR="00B33C4C" w:rsidRPr="00B33C4C" w:rsidRDefault="00B33C4C" w:rsidP="00B33C4C">
      <w:pPr>
        <w:spacing w:after="0"/>
        <w:jc w:val="both"/>
        <w:rPr>
          <w:rFonts w:ascii="Arial" w:hAnsi="Arial" w:cs="Arial"/>
          <w:sz w:val="20"/>
          <w:szCs w:val="20"/>
          <w:lang w:val="es-MX"/>
        </w:rPr>
      </w:pPr>
      <w:r w:rsidRPr="00B33C4C">
        <w:rPr>
          <w:rFonts w:ascii="Arial" w:hAnsi="Arial" w:cs="Arial"/>
          <w:sz w:val="20"/>
          <w:szCs w:val="20"/>
          <w:lang w:val="es-MX"/>
        </w:rPr>
        <w:t>Este de reporte de las actividades del servicio social, es con el fin de poder obtener un monitoreo de las características de los diferentes programas de Servicio Social que se están ofertando en la UAQ. Para ello el estudiante deberá plasmar las siguientes ideas:</w:t>
      </w:r>
    </w:p>
    <w:p w14:paraId="5EFD2E89" w14:textId="77777777" w:rsidR="00B33C4C" w:rsidRPr="00B33C4C" w:rsidRDefault="00B33C4C" w:rsidP="00B33C4C">
      <w:pPr>
        <w:numPr>
          <w:ilvl w:val="0"/>
          <w:numId w:val="38"/>
        </w:numPr>
        <w:spacing w:after="0"/>
        <w:jc w:val="both"/>
        <w:rPr>
          <w:rFonts w:ascii="Arial" w:hAnsi="Arial" w:cs="Arial"/>
          <w:sz w:val="20"/>
          <w:szCs w:val="20"/>
          <w:lang w:val="es-MX"/>
        </w:rPr>
      </w:pPr>
      <w:r w:rsidRPr="00B33C4C">
        <w:rPr>
          <w:rFonts w:ascii="Arial" w:hAnsi="Arial" w:cs="Arial"/>
          <w:sz w:val="20"/>
          <w:szCs w:val="20"/>
          <w:lang w:val="es-MX"/>
        </w:rPr>
        <w:t>Deberá correlacionar si las actividades que está desarrollando durante su prestación de servicio social, están acorde con lo establecido en el perfil de egreso de la licenciatura.</w:t>
      </w:r>
    </w:p>
    <w:p w14:paraId="31EF21F3" w14:textId="77777777" w:rsidR="00B33C4C" w:rsidRPr="00B33C4C" w:rsidRDefault="00B33C4C" w:rsidP="00B33C4C">
      <w:pPr>
        <w:numPr>
          <w:ilvl w:val="0"/>
          <w:numId w:val="38"/>
        </w:numPr>
        <w:spacing w:after="0"/>
        <w:jc w:val="both"/>
        <w:rPr>
          <w:rFonts w:ascii="Arial" w:hAnsi="Arial" w:cs="Arial"/>
          <w:sz w:val="20"/>
          <w:szCs w:val="20"/>
          <w:lang w:val="es-MX"/>
        </w:rPr>
      </w:pPr>
      <w:r w:rsidRPr="00B33C4C">
        <w:rPr>
          <w:rFonts w:ascii="Arial" w:hAnsi="Arial" w:cs="Arial"/>
          <w:sz w:val="20"/>
          <w:szCs w:val="20"/>
          <w:lang w:val="es-MX"/>
        </w:rPr>
        <w:t xml:space="preserve">Deberá correlacionar si las actividades que está desarrollando durante su prestación de servicio social, están acorde con las actividades de un Médico Veterinario Zootecnista ósea que tienen que ver con el quehacer de la profesión. </w:t>
      </w:r>
    </w:p>
    <w:p w14:paraId="3DF63B7F" w14:textId="77777777" w:rsidR="00B33C4C" w:rsidRPr="00B33C4C" w:rsidRDefault="00B33C4C" w:rsidP="00B33C4C">
      <w:pPr>
        <w:numPr>
          <w:ilvl w:val="0"/>
          <w:numId w:val="38"/>
        </w:numPr>
        <w:spacing w:after="0"/>
        <w:jc w:val="both"/>
        <w:rPr>
          <w:rFonts w:ascii="Arial" w:hAnsi="Arial" w:cs="Arial"/>
          <w:sz w:val="20"/>
          <w:szCs w:val="20"/>
          <w:lang w:val="es-MX"/>
        </w:rPr>
      </w:pPr>
      <w:r w:rsidRPr="00B33C4C">
        <w:rPr>
          <w:rFonts w:ascii="Arial" w:hAnsi="Arial" w:cs="Arial"/>
          <w:sz w:val="20"/>
          <w:szCs w:val="20"/>
          <w:lang w:val="es-MX"/>
        </w:rPr>
        <w:t>Deberá describir las fortalezas y debilidades del programa de servicio social, si lo recomiendo o mejor que fuese cancelado.</w:t>
      </w:r>
    </w:p>
    <w:p w14:paraId="2A555745" w14:textId="77777777" w:rsidR="00B33C4C" w:rsidRPr="00B33C4C" w:rsidRDefault="00B33C4C" w:rsidP="00B33C4C">
      <w:pPr>
        <w:spacing w:after="0"/>
        <w:jc w:val="both"/>
        <w:rPr>
          <w:rFonts w:ascii="Arial" w:hAnsi="Arial" w:cs="Arial"/>
          <w:sz w:val="20"/>
          <w:szCs w:val="20"/>
          <w:lang w:val="es-MX"/>
        </w:rPr>
      </w:pPr>
    </w:p>
    <w:p w14:paraId="2701CDA1" w14:textId="77777777" w:rsidR="00B33C4C" w:rsidRPr="00B33C4C" w:rsidRDefault="00B33C4C" w:rsidP="00B33C4C">
      <w:pPr>
        <w:tabs>
          <w:tab w:val="num" w:pos="284"/>
        </w:tabs>
        <w:spacing w:after="0"/>
        <w:ind w:left="284" w:hanging="284"/>
        <w:jc w:val="both"/>
        <w:rPr>
          <w:rFonts w:ascii="Arial" w:hAnsi="Arial" w:cs="Arial"/>
          <w:sz w:val="20"/>
          <w:szCs w:val="20"/>
        </w:rPr>
      </w:pPr>
      <w:r w:rsidRPr="00B33C4C">
        <w:rPr>
          <w:rFonts w:ascii="Arial" w:hAnsi="Arial" w:cs="Arial"/>
          <w:sz w:val="20"/>
          <w:szCs w:val="20"/>
        </w:rPr>
        <w:t xml:space="preserve">Entrega puntual. No se recibirán trabajos después de la fecha y hora acordadas. </w:t>
      </w:r>
      <w:r w:rsidRPr="00B33C4C">
        <w:rPr>
          <w:rFonts w:ascii="Arial" w:hAnsi="Arial" w:cs="Arial"/>
          <w:b/>
          <w:bCs/>
          <w:sz w:val="20"/>
          <w:szCs w:val="20"/>
          <w:lang w:val="es-MX"/>
        </w:rPr>
        <w:t>NO HABRÁ RECEPCIONES TARDÍAS, por lo que deberás verificar el día y la hora de recepción en el Campus Virtual</w:t>
      </w:r>
    </w:p>
    <w:p w14:paraId="0B3A71FB" w14:textId="77777777" w:rsidR="00B33C4C" w:rsidRPr="00B33C4C" w:rsidRDefault="00B33C4C" w:rsidP="00B33C4C">
      <w:pPr>
        <w:spacing w:after="0"/>
        <w:jc w:val="both"/>
        <w:rPr>
          <w:rFonts w:ascii="Arial" w:hAnsi="Arial" w:cs="Arial"/>
          <w:sz w:val="20"/>
          <w:szCs w:val="20"/>
          <w:lang w:val="es-MX"/>
        </w:rPr>
      </w:pPr>
    </w:p>
    <w:p w14:paraId="5C337184" w14:textId="77777777" w:rsidR="00B33C4C" w:rsidRPr="00B33C4C" w:rsidRDefault="00B33C4C" w:rsidP="00B33C4C">
      <w:pPr>
        <w:pStyle w:val="Default"/>
        <w:jc w:val="both"/>
        <w:rPr>
          <w:rFonts w:ascii="Arial" w:hAnsi="Arial" w:cs="Arial"/>
          <w:sz w:val="20"/>
          <w:szCs w:val="20"/>
        </w:rPr>
      </w:pPr>
      <w:r w:rsidRPr="00B33C4C">
        <w:rPr>
          <w:rFonts w:ascii="Arial" w:hAnsi="Arial" w:cs="Arial"/>
          <w:sz w:val="20"/>
          <w:szCs w:val="20"/>
        </w:rPr>
        <w:t xml:space="preserve">1.- </w:t>
      </w:r>
      <w:r w:rsidRPr="00B33C4C">
        <w:rPr>
          <w:rFonts w:ascii="Arial" w:hAnsi="Arial" w:cs="Arial"/>
          <w:b/>
          <w:sz w:val="20"/>
          <w:szCs w:val="20"/>
        </w:rPr>
        <w:t>Portada</w:t>
      </w:r>
      <w:r w:rsidRPr="00B33C4C">
        <w:rPr>
          <w:rFonts w:ascii="Arial" w:hAnsi="Arial" w:cs="Arial"/>
          <w:sz w:val="20"/>
          <w:szCs w:val="20"/>
        </w:rPr>
        <w:t xml:space="preserve">, la cual deberá incluir: </w:t>
      </w:r>
    </w:p>
    <w:p w14:paraId="3C96ABCC" w14:textId="77777777" w:rsidR="00B33C4C" w:rsidRPr="00B33C4C" w:rsidRDefault="00B33C4C" w:rsidP="00B33C4C">
      <w:pPr>
        <w:pStyle w:val="Default"/>
        <w:numPr>
          <w:ilvl w:val="2"/>
          <w:numId w:val="33"/>
        </w:numPr>
        <w:jc w:val="both"/>
        <w:rPr>
          <w:rFonts w:ascii="Arial" w:hAnsi="Arial" w:cs="Arial"/>
          <w:sz w:val="20"/>
          <w:szCs w:val="20"/>
        </w:rPr>
      </w:pPr>
      <w:r w:rsidRPr="00B33C4C">
        <w:rPr>
          <w:rFonts w:ascii="Arial" w:hAnsi="Arial" w:cs="Arial"/>
          <w:sz w:val="20"/>
          <w:szCs w:val="20"/>
        </w:rPr>
        <w:t>Nombre</w:t>
      </w:r>
    </w:p>
    <w:p w14:paraId="7B497896" w14:textId="77777777" w:rsidR="00B33C4C" w:rsidRPr="00B33C4C" w:rsidRDefault="00B33C4C" w:rsidP="00B33C4C">
      <w:pPr>
        <w:pStyle w:val="Default"/>
        <w:numPr>
          <w:ilvl w:val="2"/>
          <w:numId w:val="33"/>
        </w:numPr>
        <w:jc w:val="both"/>
        <w:rPr>
          <w:rFonts w:ascii="Arial" w:hAnsi="Arial" w:cs="Arial"/>
          <w:sz w:val="20"/>
          <w:szCs w:val="20"/>
        </w:rPr>
      </w:pPr>
      <w:r w:rsidRPr="00B33C4C">
        <w:rPr>
          <w:rFonts w:ascii="Arial" w:hAnsi="Arial" w:cs="Arial"/>
          <w:sz w:val="20"/>
          <w:szCs w:val="20"/>
        </w:rPr>
        <w:t xml:space="preserve">Expediente </w:t>
      </w:r>
    </w:p>
    <w:p w14:paraId="4CA41DA2" w14:textId="77777777" w:rsidR="00B33C4C" w:rsidRPr="00B33C4C" w:rsidRDefault="00B33C4C" w:rsidP="00B33C4C">
      <w:pPr>
        <w:pStyle w:val="Default"/>
        <w:numPr>
          <w:ilvl w:val="2"/>
          <w:numId w:val="33"/>
        </w:numPr>
        <w:jc w:val="both"/>
        <w:rPr>
          <w:rFonts w:ascii="Arial" w:hAnsi="Arial" w:cs="Arial"/>
          <w:sz w:val="20"/>
          <w:szCs w:val="20"/>
        </w:rPr>
      </w:pPr>
      <w:r w:rsidRPr="00B33C4C">
        <w:rPr>
          <w:rFonts w:ascii="Arial" w:hAnsi="Arial" w:cs="Arial"/>
          <w:sz w:val="20"/>
          <w:szCs w:val="20"/>
        </w:rPr>
        <w:t xml:space="preserve">Carrera </w:t>
      </w:r>
    </w:p>
    <w:p w14:paraId="4F11B587" w14:textId="77777777" w:rsidR="00B33C4C" w:rsidRPr="00B33C4C" w:rsidRDefault="00B33C4C" w:rsidP="00B33C4C">
      <w:pPr>
        <w:pStyle w:val="Default"/>
        <w:numPr>
          <w:ilvl w:val="2"/>
          <w:numId w:val="33"/>
        </w:numPr>
        <w:jc w:val="both"/>
        <w:rPr>
          <w:rFonts w:ascii="Arial" w:hAnsi="Arial" w:cs="Arial"/>
          <w:sz w:val="20"/>
          <w:szCs w:val="20"/>
        </w:rPr>
      </w:pPr>
      <w:r w:rsidRPr="00B33C4C">
        <w:rPr>
          <w:rFonts w:ascii="Arial" w:hAnsi="Arial" w:cs="Arial"/>
          <w:sz w:val="20"/>
          <w:szCs w:val="20"/>
        </w:rPr>
        <w:t xml:space="preserve">Facultad </w:t>
      </w:r>
    </w:p>
    <w:p w14:paraId="756DE889" w14:textId="77777777" w:rsidR="00B33C4C" w:rsidRPr="00B33C4C" w:rsidRDefault="00B33C4C" w:rsidP="00B33C4C">
      <w:pPr>
        <w:pStyle w:val="Default"/>
        <w:numPr>
          <w:ilvl w:val="2"/>
          <w:numId w:val="33"/>
        </w:numPr>
        <w:jc w:val="both"/>
        <w:rPr>
          <w:rFonts w:ascii="Arial" w:hAnsi="Arial" w:cs="Arial"/>
          <w:sz w:val="20"/>
          <w:szCs w:val="20"/>
        </w:rPr>
      </w:pPr>
      <w:r w:rsidRPr="00B33C4C">
        <w:rPr>
          <w:rFonts w:ascii="Arial" w:hAnsi="Arial" w:cs="Arial"/>
          <w:sz w:val="20"/>
          <w:szCs w:val="20"/>
        </w:rPr>
        <w:t xml:space="preserve">Clave del Programa </w:t>
      </w:r>
    </w:p>
    <w:p w14:paraId="147ED093" w14:textId="77777777" w:rsidR="00B33C4C" w:rsidRPr="00B33C4C" w:rsidRDefault="00B33C4C" w:rsidP="00B33C4C">
      <w:pPr>
        <w:pStyle w:val="Default"/>
        <w:numPr>
          <w:ilvl w:val="2"/>
          <w:numId w:val="33"/>
        </w:numPr>
        <w:jc w:val="both"/>
        <w:rPr>
          <w:rFonts w:ascii="Arial" w:hAnsi="Arial" w:cs="Arial"/>
          <w:sz w:val="20"/>
          <w:szCs w:val="20"/>
        </w:rPr>
      </w:pPr>
      <w:r w:rsidRPr="00B33C4C">
        <w:rPr>
          <w:rFonts w:ascii="Arial" w:hAnsi="Arial" w:cs="Arial"/>
          <w:sz w:val="20"/>
          <w:szCs w:val="20"/>
        </w:rPr>
        <w:t>Nombre del programa</w:t>
      </w:r>
    </w:p>
    <w:p w14:paraId="6014542B" w14:textId="77777777" w:rsidR="00B33C4C" w:rsidRPr="00B33C4C" w:rsidRDefault="00B33C4C" w:rsidP="00B33C4C">
      <w:pPr>
        <w:pStyle w:val="Default"/>
        <w:numPr>
          <w:ilvl w:val="2"/>
          <w:numId w:val="33"/>
        </w:numPr>
        <w:jc w:val="both"/>
        <w:rPr>
          <w:rFonts w:ascii="Arial" w:hAnsi="Arial" w:cs="Arial"/>
          <w:sz w:val="20"/>
          <w:szCs w:val="20"/>
        </w:rPr>
      </w:pPr>
      <w:r w:rsidRPr="00B33C4C">
        <w:rPr>
          <w:rFonts w:ascii="Arial" w:hAnsi="Arial" w:cs="Arial"/>
          <w:sz w:val="20"/>
          <w:szCs w:val="20"/>
        </w:rPr>
        <w:t xml:space="preserve">Periodo de Prestación </w:t>
      </w:r>
    </w:p>
    <w:p w14:paraId="06EDDB61" w14:textId="77777777" w:rsidR="00B33C4C" w:rsidRPr="00B33C4C" w:rsidRDefault="00B33C4C" w:rsidP="00B33C4C">
      <w:pPr>
        <w:pStyle w:val="Default"/>
        <w:numPr>
          <w:ilvl w:val="2"/>
          <w:numId w:val="33"/>
        </w:numPr>
        <w:jc w:val="both"/>
        <w:rPr>
          <w:rFonts w:ascii="Arial" w:hAnsi="Arial" w:cs="Arial"/>
          <w:sz w:val="20"/>
          <w:szCs w:val="20"/>
        </w:rPr>
      </w:pPr>
      <w:r w:rsidRPr="00B33C4C">
        <w:rPr>
          <w:rFonts w:ascii="Arial" w:hAnsi="Arial" w:cs="Arial"/>
          <w:sz w:val="20"/>
          <w:szCs w:val="20"/>
        </w:rPr>
        <w:t xml:space="preserve">Fecha de Inicio </w:t>
      </w:r>
    </w:p>
    <w:p w14:paraId="6E05BEF9" w14:textId="77777777" w:rsidR="00B33C4C" w:rsidRPr="00B33C4C" w:rsidRDefault="00B33C4C" w:rsidP="00B33C4C">
      <w:pPr>
        <w:pStyle w:val="Default"/>
        <w:numPr>
          <w:ilvl w:val="2"/>
          <w:numId w:val="33"/>
        </w:numPr>
        <w:jc w:val="both"/>
        <w:rPr>
          <w:rFonts w:ascii="Arial" w:hAnsi="Arial" w:cs="Arial"/>
          <w:sz w:val="20"/>
          <w:szCs w:val="20"/>
        </w:rPr>
      </w:pPr>
      <w:r w:rsidRPr="00B33C4C">
        <w:rPr>
          <w:rFonts w:ascii="Arial" w:hAnsi="Arial" w:cs="Arial"/>
          <w:sz w:val="20"/>
          <w:szCs w:val="20"/>
        </w:rPr>
        <w:t xml:space="preserve">Fecha de Término </w:t>
      </w:r>
    </w:p>
    <w:p w14:paraId="6D7C5323" w14:textId="77777777" w:rsidR="00B33C4C" w:rsidRPr="00B33C4C" w:rsidRDefault="00B33C4C" w:rsidP="00B33C4C">
      <w:pPr>
        <w:pStyle w:val="Default"/>
        <w:numPr>
          <w:ilvl w:val="2"/>
          <w:numId w:val="33"/>
        </w:numPr>
        <w:jc w:val="both"/>
        <w:rPr>
          <w:rFonts w:ascii="Arial" w:hAnsi="Arial" w:cs="Arial"/>
          <w:sz w:val="20"/>
          <w:szCs w:val="20"/>
        </w:rPr>
      </w:pPr>
      <w:r w:rsidRPr="00B33C4C">
        <w:rPr>
          <w:rFonts w:ascii="Arial" w:hAnsi="Arial" w:cs="Arial"/>
          <w:sz w:val="20"/>
          <w:szCs w:val="20"/>
        </w:rPr>
        <w:t xml:space="preserve">Nombre del responsable del Programa </w:t>
      </w:r>
    </w:p>
    <w:p w14:paraId="558E4925" w14:textId="77777777" w:rsidR="00B33C4C" w:rsidRPr="00B33C4C" w:rsidRDefault="00B33C4C" w:rsidP="00B33C4C">
      <w:pPr>
        <w:pStyle w:val="Default"/>
        <w:jc w:val="both"/>
        <w:rPr>
          <w:rFonts w:ascii="Arial" w:hAnsi="Arial" w:cs="Arial"/>
          <w:sz w:val="20"/>
          <w:szCs w:val="20"/>
        </w:rPr>
      </w:pPr>
      <w:r w:rsidRPr="00B33C4C">
        <w:rPr>
          <w:rFonts w:ascii="Arial" w:hAnsi="Arial" w:cs="Arial"/>
          <w:sz w:val="20"/>
          <w:szCs w:val="20"/>
        </w:rPr>
        <w:t xml:space="preserve">2.- Descripción detallada de las </w:t>
      </w:r>
      <w:r w:rsidRPr="00B33C4C">
        <w:rPr>
          <w:rFonts w:ascii="Arial" w:hAnsi="Arial" w:cs="Arial"/>
          <w:b/>
          <w:sz w:val="20"/>
          <w:szCs w:val="20"/>
        </w:rPr>
        <w:t>actividades realizadas</w:t>
      </w:r>
    </w:p>
    <w:p w14:paraId="4E98EBC7" w14:textId="77777777" w:rsidR="00B33C4C" w:rsidRPr="00B33C4C" w:rsidRDefault="00B33C4C" w:rsidP="00B33C4C">
      <w:pPr>
        <w:spacing w:after="0"/>
        <w:jc w:val="both"/>
        <w:rPr>
          <w:rFonts w:ascii="Arial" w:hAnsi="Arial" w:cs="Arial"/>
          <w:b/>
          <w:sz w:val="20"/>
          <w:szCs w:val="20"/>
        </w:rPr>
      </w:pPr>
      <w:r w:rsidRPr="00B33C4C">
        <w:rPr>
          <w:rFonts w:ascii="Arial" w:hAnsi="Arial" w:cs="Arial"/>
          <w:sz w:val="20"/>
          <w:szCs w:val="20"/>
        </w:rPr>
        <w:t xml:space="preserve">3.- </w:t>
      </w:r>
      <w:r w:rsidRPr="00B33C4C">
        <w:rPr>
          <w:rFonts w:ascii="Arial" w:hAnsi="Arial" w:cs="Arial"/>
          <w:b/>
          <w:sz w:val="20"/>
          <w:szCs w:val="20"/>
        </w:rPr>
        <w:t>Limitaciones</w:t>
      </w:r>
    </w:p>
    <w:p w14:paraId="5B9A1B3D" w14:textId="77777777" w:rsidR="00B33C4C" w:rsidRPr="00B33C4C" w:rsidRDefault="00B33C4C" w:rsidP="00B33C4C">
      <w:pPr>
        <w:spacing w:after="0"/>
        <w:ind w:left="567" w:hanging="567"/>
        <w:jc w:val="both"/>
        <w:rPr>
          <w:rFonts w:ascii="Arial" w:hAnsi="Arial" w:cs="Arial"/>
          <w:b/>
          <w:sz w:val="20"/>
          <w:szCs w:val="20"/>
        </w:rPr>
      </w:pPr>
      <w:r w:rsidRPr="00B33C4C">
        <w:rPr>
          <w:rFonts w:ascii="Arial" w:hAnsi="Arial" w:cs="Arial"/>
          <w:color w:val="000000"/>
          <w:sz w:val="20"/>
          <w:szCs w:val="20"/>
        </w:rPr>
        <w:t>4.- Si estas actividades que se están realizando, cumplen con el perfil de egreso de la licenciatura y con las actividades propias de la profesión.</w:t>
      </w:r>
    </w:p>
    <w:p w14:paraId="4213ED38" w14:textId="77777777" w:rsidR="00B33C4C" w:rsidRPr="00B33C4C" w:rsidRDefault="00B33C4C" w:rsidP="00B33C4C">
      <w:pPr>
        <w:spacing w:after="0"/>
        <w:jc w:val="both"/>
        <w:rPr>
          <w:rFonts w:ascii="Arial" w:hAnsi="Arial" w:cs="Arial"/>
          <w:sz w:val="20"/>
          <w:szCs w:val="20"/>
          <w:lang w:val="es-MX"/>
        </w:rPr>
      </w:pPr>
      <w:r w:rsidRPr="00B33C4C">
        <w:rPr>
          <w:rFonts w:ascii="Arial" w:hAnsi="Arial" w:cs="Arial"/>
          <w:sz w:val="20"/>
          <w:szCs w:val="20"/>
        </w:rPr>
        <w:t>5.-</w:t>
      </w:r>
      <w:r w:rsidRPr="00B33C4C">
        <w:rPr>
          <w:rFonts w:ascii="Arial" w:hAnsi="Arial" w:cs="Arial"/>
          <w:b/>
          <w:sz w:val="20"/>
          <w:szCs w:val="20"/>
        </w:rPr>
        <w:t xml:space="preserve"> </w:t>
      </w:r>
      <w:r w:rsidRPr="00B33C4C">
        <w:rPr>
          <w:rFonts w:ascii="Arial" w:hAnsi="Arial" w:cs="Arial"/>
          <w:b/>
          <w:sz w:val="20"/>
          <w:szCs w:val="20"/>
          <w:lang w:val="es-MX"/>
        </w:rPr>
        <w:t>Describir las fortalezas y debilidades</w:t>
      </w:r>
      <w:r w:rsidRPr="00B33C4C">
        <w:rPr>
          <w:rFonts w:ascii="Arial" w:hAnsi="Arial" w:cs="Arial"/>
          <w:sz w:val="20"/>
          <w:szCs w:val="20"/>
          <w:lang w:val="es-MX"/>
        </w:rPr>
        <w:t xml:space="preserve"> del programa de servicio social</w:t>
      </w:r>
    </w:p>
    <w:p w14:paraId="11805311" w14:textId="77777777" w:rsidR="00B33C4C" w:rsidRPr="00B33C4C" w:rsidRDefault="00B33C4C" w:rsidP="00B33C4C">
      <w:pPr>
        <w:spacing w:after="0"/>
        <w:ind w:left="567" w:hanging="567"/>
        <w:jc w:val="both"/>
        <w:rPr>
          <w:rFonts w:ascii="Arial" w:hAnsi="Arial" w:cs="Arial"/>
          <w:b/>
          <w:sz w:val="20"/>
          <w:szCs w:val="20"/>
          <w:lang w:val="es-MX"/>
        </w:rPr>
      </w:pPr>
      <w:r w:rsidRPr="00B33C4C">
        <w:rPr>
          <w:rFonts w:ascii="Arial" w:hAnsi="Arial" w:cs="Arial"/>
          <w:sz w:val="20"/>
          <w:szCs w:val="20"/>
          <w:lang w:val="es-MX"/>
        </w:rPr>
        <w:t xml:space="preserve">6.- Si el programa de servicio social se recomienda que sigua </w:t>
      </w:r>
      <w:r w:rsidRPr="00B33C4C">
        <w:rPr>
          <w:rFonts w:ascii="Arial" w:hAnsi="Arial" w:cs="Arial"/>
          <w:b/>
          <w:sz w:val="20"/>
          <w:szCs w:val="20"/>
          <w:lang w:val="es-MX"/>
        </w:rPr>
        <w:t>activo</w:t>
      </w:r>
      <w:r w:rsidRPr="00B33C4C">
        <w:rPr>
          <w:rFonts w:ascii="Arial" w:hAnsi="Arial" w:cs="Arial"/>
          <w:sz w:val="20"/>
          <w:szCs w:val="20"/>
          <w:lang w:val="es-MX"/>
        </w:rPr>
        <w:t xml:space="preserve"> o mejor que fuese </w:t>
      </w:r>
      <w:r w:rsidRPr="00B33C4C">
        <w:rPr>
          <w:rFonts w:ascii="Arial" w:hAnsi="Arial" w:cs="Arial"/>
          <w:b/>
          <w:sz w:val="20"/>
          <w:szCs w:val="20"/>
          <w:lang w:val="es-MX"/>
        </w:rPr>
        <w:t>cancelado</w:t>
      </w:r>
    </w:p>
    <w:p w14:paraId="5D55C189" w14:textId="77777777" w:rsidR="00B33C4C" w:rsidRDefault="00B33C4C" w:rsidP="00B33C4C">
      <w:pPr>
        <w:spacing w:after="0"/>
        <w:ind w:left="567" w:hanging="567"/>
        <w:jc w:val="both"/>
        <w:rPr>
          <w:rFonts w:ascii="Arial" w:hAnsi="Arial" w:cs="Arial"/>
          <w:b/>
          <w:sz w:val="20"/>
          <w:szCs w:val="20"/>
          <w:lang w:val="es-MX"/>
        </w:rPr>
      </w:pPr>
      <w:r w:rsidRPr="00B33C4C">
        <w:rPr>
          <w:rFonts w:ascii="Arial" w:hAnsi="Arial" w:cs="Arial"/>
          <w:sz w:val="20"/>
          <w:szCs w:val="20"/>
          <w:lang w:val="es-MX"/>
        </w:rPr>
        <w:t>7.-</w:t>
      </w:r>
      <w:r w:rsidRPr="00B33C4C">
        <w:rPr>
          <w:rFonts w:ascii="Arial" w:hAnsi="Arial" w:cs="Arial"/>
          <w:b/>
          <w:sz w:val="20"/>
          <w:szCs w:val="20"/>
          <w:lang w:val="es-MX"/>
        </w:rPr>
        <w:t xml:space="preserve"> Comentarios generales</w:t>
      </w:r>
    </w:p>
    <w:p w14:paraId="0610C395" w14:textId="77777777" w:rsidR="00B33C4C" w:rsidRDefault="00B33C4C" w:rsidP="00B33C4C">
      <w:pPr>
        <w:spacing w:after="0"/>
        <w:ind w:left="567" w:hanging="567"/>
        <w:jc w:val="both"/>
        <w:rPr>
          <w:rFonts w:ascii="Arial" w:hAnsi="Arial" w:cs="Arial"/>
          <w:b/>
          <w:sz w:val="20"/>
          <w:szCs w:val="20"/>
          <w:lang w:val="es-MX"/>
        </w:rPr>
      </w:pPr>
    </w:p>
    <w:p w14:paraId="4AF36760" w14:textId="77777777" w:rsidR="00B33C4C" w:rsidRDefault="00B33C4C" w:rsidP="00B33C4C">
      <w:pPr>
        <w:spacing w:after="0"/>
        <w:ind w:left="567" w:hanging="567"/>
        <w:jc w:val="both"/>
        <w:rPr>
          <w:rFonts w:ascii="Arial" w:hAnsi="Arial" w:cs="Arial"/>
          <w:b/>
          <w:sz w:val="20"/>
          <w:szCs w:val="20"/>
          <w:lang w:val="es-MX"/>
        </w:rPr>
      </w:pPr>
    </w:p>
    <w:p w14:paraId="4C236C5E" w14:textId="4C2BE4C0" w:rsidR="00B33C4C" w:rsidRPr="00B33C4C" w:rsidRDefault="00B33C4C" w:rsidP="00B33C4C">
      <w:pPr>
        <w:spacing w:after="0"/>
        <w:ind w:left="567" w:hanging="567"/>
        <w:jc w:val="both"/>
        <w:rPr>
          <w:rFonts w:ascii="Arial" w:hAnsi="Arial" w:cs="Arial"/>
          <w:sz w:val="20"/>
          <w:szCs w:val="20"/>
        </w:rPr>
      </w:pPr>
      <w:r w:rsidRPr="00B33C4C">
        <w:rPr>
          <w:rFonts w:ascii="Arial" w:hAnsi="Arial" w:cs="Arial"/>
          <w:sz w:val="20"/>
          <w:szCs w:val="20"/>
        </w:rPr>
        <w:br w:type="page"/>
      </w:r>
    </w:p>
    <w:p w14:paraId="060136C8" w14:textId="77777777" w:rsidR="00B33C4C" w:rsidRPr="00B33C4C" w:rsidRDefault="00B33C4C" w:rsidP="00B33C4C">
      <w:pPr>
        <w:spacing w:after="0"/>
        <w:jc w:val="center"/>
        <w:rPr>
          <w:rFonts w:ascii="Arial" w:hAnsi="Arial" w:cs="Arial"/>
          <w:b/>
          <w:sz w:val="20"/>
          <w:szCs w:val="20"/>
          <w:lang w:val="es-MX"/>
        </w:rPr>
      </w:pPr>
      <w:r w:rsidRPr="00B33C4C">
        <w:rPr>
          <w:rFonts w:ascii="Arial" w:hAnsi="Arial" w:cs="Arial"/>
          <w:b/>
          <w:bCs/>
          <w:sz w:val="20"/>
          <w:szCs w:val="20"/>
        </w:rPr>
        <w:lastRenderedPageBreak/>
        <w:t>CONTENIDO DEL INFORME FINAL DE ACTIVIDADES DE LA PRESTACIÓN DEL SERVICIO SOCIAL</w:t>
      </w:r>
    </w:p>
    <w:p w14:paraId="779F47F5" w14:textId="77777777" w:rsidR="00B33C4C" w:rsidRPr="00B33C4C" w:rsidRDefault="00B33C4C" w:rsidP="00B33C4C">
      <w:pPr>
        <w:spacing w:after="0"/>
        <w:rPr>
          <w:rFonts w:ascii="Arial" w:hAnsi="Arial" w:cs="Arial"/>
          <w:sz w:val="20"/>
          <w:szCs w:val="20"/>
          <w:lang w:val="es-MX"/>
        </w:rPr>
      </w:pPr>
    </w:p>
    <w:p w14:paraId="34986FC6" w14:textId="77777777" w:rsidR="00B33C4C" w:rsidRPr="00B33C4C" w:rsidRDefault="00B33C4C" w:rsidP="00B33C4C">
      <w:pPr>
        <w:spacing w:after="0"/>
        <w:jc w:val="both"/>
        <w:rPr>
          <w:rFonts w:ascii="Arial" w:hAnsi="Arial" w:cs="Arial"/>
          <w:sz w:val="20"/>
          <w:szCs w:val="20"/>
          <w:lang w:val="es-MX"/>
        </w:rPr>
      </w:pPr>
      <w:r w:rsidRPr="00B33C4C">
        <w:rPr>
          <w:rFonts w:ascii="Arial" w:hAnsi="Arial" w:cs="Arial"/>
          <w:sz w:val="20"/>
          <w:szCs w:val="20"/>
          <w:lang w:val="es-MX"/>
        </w:rPr>
        <w:t>Este de reporte final de las actividades del servicio social, es con el fin de poder obtener un monitoreo de las características de los diferentes programas de Servicio Social que se están ofertando en la UAQ. Para ello el estudiante deberá plasmar las siguientes ideas:</w:t>
      </w:r>
    </w:p>
    <w:p w14:paraId="5704DCD0" w14:textId="77777777" w:rsidR="00B33C4C" w:rsidRPr="00B33C4C" w:rsidRDefault="00B33C4C" w:rsidP="00B33C4C">
      <w:pPr>
        <w:numPr>
          <w:ilvl w:val="0"/>
          <w:numId w:val="38"/>
        </w:numPr>
        <w:spacing w:after="0"/>
        <w:jc w:val="both"/>
        <w:rPr>
          <w:rFonts w:ascii="Arial" w:hAnsi="Arial" w:cs="Arial"/>
          <w:sz w:val="20"/>
          <w:szCs w:val="20"/>
          <w:lang w:val="es-MX"/>
        </w:rPr>
      </w:pPr>
      <w:r w:rsidRPr="00B33C4C">
        <w:rPr>
          <w:rFonts w:ascii="Arial" w:hAnsi="Arial" w:cs="Arial"/>
          <w:sz w:val="20"/>
          <w:szCs w:val="20"/>
          <w:lang w:val="es-MX"/>
        </w:rPr>
        <w:t xml:space="preserve">Deberá describir si las actividades que desarrollo durante su prestación de servicio social están acordes con lo establecido en el perfil de egreso de la licenciatura y si efectivamente le contribuyo al desarrollo integral de la profesión de Médico Veterinario Zootecnista, ósea que tienen que ver con el quehacer de la profesión. </w:t>
      </w:r>
    </w:p>
    <w:p w14:paraId="70980841" w14:textId="77777777" w:rsidR="00B33C4C" w:rsidRPr="00B33C4C" w:rsidRDefault="00B33C4C" w:rsidP="00B33C4C">
      <w:pPr>
        <w:numPr>
          <w:ilvl w:val="0"/>
          <w:numId w:val="38"/>
        </w:numPr>
        <w:spacing w:after="0"/>
        <w:jc w:val="both"/>
        <w:rPr>
          <w:rFonts w:ascii="Arial" w:hAnsi="Arial" w:cs="Arial"/>
          <w:sz w:val="20"/>
          <w:szCs w:val="20"/>
          <w:lang w:val="es-MX"/>
        </w:rPr>
      </w:pPr>
      <w:r w:rsidRPr="00B33C4C">
        <w:rPr>
          <w:rFonts w:ascii="Arial" w:hAnsi="Arial" w:cs="Arial"/>
          <w:sz w:val="20"/>
          <w:szCs w:val="20"/>
          <w:lang w:val="es-MX"/>
        </w:rPr>
        <w:t>Deberá describir si es pertinente cambiar algo dentro de las actividades desarrolladas durante la prestación del servicio social. También podrá plasmar las ideas sobre la relación personal (académica y de respeto), con el responsable del programa y las personas a cargo de las actividades.</w:t>
      </w:r>
    </w:p>
    <w:p w14:paraId="138186A6" w14:textId="77777777" w:rsidR="00B33C4C" w:rsidRPr="00B33C4C" w:rsidRDefault="00B33C4C" w:rsidP="00B33C4C">
      <w:pPr>
        <w:numPr>
          <w:ilvl w:val="0"/>
          <w:numId w:val="38"/>
        </w:numPr>
        <w:spacing w:after="0"/>
        <w:jc w:val="both"/>
        <w:rPr>
          <w:rFonts w:ascii="Arial" w:hAnsi="Arial" w:cs="Arial"/>
          <w:sz w:val="20"/>
          <w:szCs w:val="20"/>
          <w:lang w:val="es-MX"/>
        </w:rPr>
      </w:pPr>
      <w:r w:rsidRPr="00B33C4C">
        <w:rPr>
          <w:rFonts w:ascii="Arial" w:hAnsi="Arial" w:cs="Arial"/>
          <w:sz w:val="20"/>
          <w:szCs w:val="20"/>
          <w:lang w:val="es-MX"/>
        </w:rPr>
        <w:t>Deberá describir las fortalezas y debilidades del programa de servicio social, si lo recomiendo o mejor que fuese cancelado.</w:t>
      </w:r>
    </w:p>
    <w:p w14:paraId="6B174A78" w14:textId="77777777" w:rsidR="00B33C4C" w:rsidRPr="00B33C4C" w:rsidRDefault="00B33C4C" w:rsidP="00B33C4C">
      <w:pPr>
        <w:spacing w:after="0"/>
        <w:jc w:val="both"/>
        <w:rPr>
          <w:rFonts w:ascii="Arial" w:hAnsi="Arial" w:cs="Arial"/>
          <w:sz w:val="20"/>
          <w:szCs w:val="20"/>
          <w:lang w:val="es-MX"/>
        </w:rPr>
      </w:pPr>
    </w:p>
    <w:p w14:paraId="7790D853" w14:textId="77777777" w:rsidR="00B33C4C" w:rsidRPr="00B33C4C" w:rsidRDefault="00B33C4C" w:rsidP="00B33C4C">
      <w:pPr>
        <w:tabs>
          <w:tab w:val="num" w:pos="284"/>
        </w:tabs>
        <w:spacing w:after="0"/>
        <w:ind w:left="284" w:hanging="284"/>
        <w:jc w:val="both"/>
        <w:rPr>
          <w:rFonts w:ascii="Arial" w:hAnsi="Arial" w:cs="Arial"/>
          <w:sz w:val="20"/>
          <w:szCs w:val="20"/>
        </w:rPr>
      </w:pPr>
      <w:r w:rsidRPr="00B33C4C">
        <w:rPr>
          <w:rFonts w:ascii="Arial" w:hAnsi="Arial" w:cs="Arial"/>
          <w:sz w:val="20"/>
          <w:szCs w:val="20"/>
        </w:rPr>
        <w:t xml:space="preserve">Entrega puntual. No se recibirán trabajos después de la fecha y hora acordadas. </w:t>
      </w:r>
      <w:r w:rsidRPr="00B33C4C">
        <w:rPr>
          <w:rFonts w:ascii="Arial" w:hAnsi="Arial" w:cs="Arial"/>
          <w:b/>
          <w:bCs/>
          <w:sz w:val="20"/>
          <w:szCs w:val="20"/>
          <w:lang w:val="es-MX"/>
        </w:rPr>
        <w:t>NO HABRÁ RECEPCIONES TARDÍAS, por lo que deberás verificar el día y la hora de recepción en el Campus Virtual</w:t>
      </w:r>
    </w:p>
    <w:p w14:paraId="0AC7D660" w14:textId="77777777" w:rsidR="00B33C4C" w:rsidRPr="00B33C4C" w:rsidRDefault="00B33C4C" w:rsidP="00B33C4C">
      <w:pPr>
        <w:spacing w:after="0"/>
        <w:jc w:val="both"/>
        <w:rPr>
          <w:rFonts w:ascii="Arial" w:hAnsi="Arial" w:cs="Arial"/>
          <w:sz w:val="20"/>
          <w:szCs w:val="20"/>
          <w:lang w:val="es-MX"/>
        </w:rPr>
      </w:pPr>
    </w:p>
    <w:p w14:paraId="2F77DBD8" w14:textId="77777777" w:rsidR="00B33C4C" w:rsidRPr="00B33C4C" w:rsidRDefault="00B33C4C" w:rsidP="00B33C4C">
      <w:pPr>
        <w:pStyle w:val="Default"/>
        <w:jc w:val="both"/>
        <w:rPr>
          <w:rFonts w:ascii="Arial" w:hAnsi="Arial" w:cs="Arial"/>
          <w:sz w:val="20"/>
          <w:szCs w:val="20"/>
        </w:rPr>
      </w:pPr>
      <w:r w:rsidRPr="00B33C4C">
        <w:rPr>
          <w:rFonts w:ascii="Arial" w:hAnsi="Arial" w:cs="Arial"/>
          <w:sz w:val="20"/>
          <w:szCs w:val="20"/>
        </w:rPr>
        <w:t xml:space="preserve">1.- </w:t>
      </w:r>
      <w:r w:rsidRPr="00B33C4C">
        <w:rPr>
          <w:rFonts w:ascii="Arial" w:hAnsi="Arial" w:cs="Arial"/>
          <w:b/>
          <w:sz w:val="20"/>
          <w:szCs w:val="20"/>
        </w:rPr>
        <w:t>Portada</w:t>
      </w:r>
      <w:r w:rsidRPr="00B33C4C">
        <w:rPr>
          <w:rFonts w:ascii="Arial" w:hAnsi="Arial" w:cs="Arial"/>
          <w:sz w:val="20"/>
          <w:szCs w:val="20"/>
        </w:rPr>
        <w:t xml:space="preserve">, la cual deberá incluir: </w:t>
      </w:r>
    </w:p>
    <w:p w14:paraId="2439C570" w14:textId="77777777" w:rsidR="00B33C4C" w:rsidRPr="00B33C4C" w:rsidRDefault="00B33C4C" w:rsidP="00B33C4C">
      <w:pPr>
        <w:pStyle w:val="Default"/>
        <w:numPr>
          <w:ilvl w:val="2"/>
          <w:numId w:val="33"/>
        </w:numPr>
        <w:jc w:val="both"/>
        <w:rPr>
          <w:rFonts w:ascii="Arial" w:hAnsi="Arial" w:cs="Arial"/>
          <w:sz w:val="20"/>
          <w:szCs w:val="20"/>
        </w:rPr>
      </w:pPr>
      <w:r w:rsidRPr="00B33C4C">
        <w:rPr>
          <w:rFonts w:ascii="Arial" w:hAnsi="Arial" w:cs="Arial"/>
          <w:sz w:val="20"/>
          <w:szCs w:val="20"/>
        </w:rPr>
        <w:t>Nombre</w:t>
      </w:r>
    </w:p>
    <w:p w14:paraId="5758169A" w14:textId="77777777" w:rsidR="00B33C4C" w:rsidRPr="00B33C4C" w:rsidRDefault="00B33C4C" w:rsidP="00B33C4C">
      <w:pPr>
        <w:pStyle w:val="Default"/>
        <w:numPr>
          <w:ilvl w:val="2"/>
          <w:numId w:val="33"/>
        </w:numPr>
        <w:jc w:val="both"/>
        <w:rPr>
          <w:rFonts w:ascii="Arial" w:hAnsi="Arial" w:cs="Arial"/>
          <w:sz w:val="20"/>
          <w:szCs w:val="20"/>
        </w:rPr>
      </w:pPr>
      <w:r w:rsidRPr="00B33C4C">
        <w:rPr>
          <w:rFonts w:ascii="Arial" w:hAnsi="Arial" w:cs="Arial"/>
          <w:sz w:val="20"/>
          <w:szCs w:val="20"/>
        </w:rPr>
        <w:t xml:space="preserve">Expediente </w:t>
      </w:r>
    </w:p>
    <w:p w14:paraId="696805A2" w14:textId="77777777" w:rsidR="00B33C4C" w:rsidRPr="00B33C4C" w:rsidRDefault="00B33C4C" w:rsidP="00B33C4C">
      <w:pPr>
        <w:pStyle w:val="Default"/>
        <w:numPr>
          <w:ilvl w:val="2"/>
          <w:numId w:val="33"/>
        </w:numPr>
        <w:jc w:val="both"/>
        <w:rPr>
          <w:rFonts w:ascii="Arial" w:hAnsi="Arial" w:cs="Arial"/>
          <w:sz w:val="20"/>
          <w:szCs w:val="20"/>
        </w:rPr>
      </w:pPr>
      <w:r w:rsidRPr="00B33C4C">
        <w:rPr>
          <w:rFonts w:ascii="Arial" w:hAnsi="Arial" w:cs="Arial"/>
          <w:sz w:val="20"/>
          <w:szCs w:val="20"/>
        </w:rPr>
        <w:t xml:space="preserve">Carrera </w:t>
      </w:r>
    </w:p>
    <w:p w14:paraId="56AD0313" w14:textId="77777777" w:rsidR="00B33C4C" w:rsidRPr="00B33C4C" w:rsidRDefault="00B33C4C" w:rsidP="00B33C4C">
      <w:pPr>
        <w:pStyle w:val="Default"/>
        <w:numPr>
          <w:ilvl w:val="2"/>
          <w:numId w:val="33"/>
        </w:numPr>
        <w:jc w:val="both"/>
        <w:rPr>
          <w:rFonts w:ascii="Arial" w:hAnsi="Arial" w:cs="Arial"/>
          <w:sz w:val="20"/>
          <w:szCs w:val="20"/>
        </w:rPr>
      </w:pPr>
      <w:r w:rsidRPr="00B33C4C">
        <w:rPr>
          <w:rFonts w:ascii="Arial" w:hAnsi="Arial" w:cs="Arial"/>
          <w:sz w:val="20"/>
          <w:szCs w:val="20"/>
        </w:rPr>
        <w:t xml:space="preserve">Facultad </w:t>
      </w:r>
    </w:p>
    <w:p w14:paraId="465BC6F8" w14:textId="77777777" w:rsidR="00B33C4C" w:rsidRPr="00B33C4C" w:rsidRDefault="00B33C4C" w:rsidP="00B33C4C">
      <w:pPr>
        <w:pStyle w:val="Default"/>
        <w:numPr>
          <w:ilvl w:val="2"/>
          <w:numId w:val="33"/>
        </w:numPr>
        <w:jc w:val="both"/>
        <w:rPr>
          <w:rFonts w:ascii="Arial" w:hAnsi="Arial" w:cs="Arial"/>
          <w:sz w:val="20"/>
          <w:szCs w:val="20"/>
        </w:rPr>
      </w:pPr>
      <w:r w:rsidRPr="00B33C4C">
        <w:rPr>
          <w:rFonts w:ascii="Arial" w:hAnsi="Arial" w:cs="Arial"/>
          <w:sz w:val="20"/>
          <w:szCs w:val="20"/>
        </w:rPr>
        <w:t xml:space="preserve">Clave del Programa </w:t>
      </w:r>
    </w:p>
    <w:p w14:paraId="49ECF47B" w14:textId="77777777" w:rsidR="00B33C4C" w:rsidRPr="00B33C4C" w:rsidRDefault="00B33C4C" w:rsidP="00B33C4C">
      <w:pPr>
        <w:pStyle w:val="Default"/>
        <w:numPr>
          <w:ilvl w:val="2"/>
          <w:numId w:val="33"/>
        </w:numPr>
        <w:jc w:val="both"/>
        <w:rPr>
          <w:rFonts w:ascii="Arial" w:hAnsi="Arial" w:cs="Arial"/>
          <w:sz w:val="20"/>
          <w:szCs w:val="20"/>
        </w:rPr>
      </w:pPr>
      <w:r w:rsidRPr="00B33C4C">
        <w:rPr>
          <w:rFonts w:ascii="Arial" w:hAnsi="Arial" w:cs="Arial"/>
          <w:sz w:val="20"/>
          <w:szCs w:val="20"/>
        </w:rPr>
        <w:t>Nombre del programa</w:t>
      </w:r>
    </w:p>
    <w:p w14:paraId="226BEB1A" w14:textId="77777777" w:rsidR="00B33C4C" w:rsidRPr="00B33C4C" w:rsidRDefault="00B33C4C" w:rsidP="00B33C4C">
      <w:pPr>
        <w:pStyle w:val="Default"/>
        <w:numPr>
          <w:ilvl w:val="2"/>
          <w:numId w:val="33"/>
        </w:numPr>
        <w:jc w:val="both"/>
        <w:rPr>
          <w:rFonts w:ascii="Arial" w:hAnsi="Arial" w:cs="Arial"/>
          <w:sz w:val="20"/>
          <w:szCs w:val="20"/>
        </w:rPr>
      </w:pPr>
      <w:r w:rsidRPr="00B33C4C">
        <w:rPr>
          <w:rFonts w:ascii="Arial" w:hAnsi="Arial" w:cs="Arial"/>
          <w:sz w:val="20"/>
          <w:szCs w:val="20"/>
        </w:rPr>
        <w:t xml:space="preserve">Periodo de Prestación </w:t>
      </w:r>
    </w:p>
    <w:p w14:paraId="212704D0" w14:textId="77777777" w:rsidR="00B33C4C" w:rsidRPr="00B33C4C" w:rsidRDefault="00B33C4C" w:rsidP="00B33C4C">
      <w:pPr>
        <w:pStyle w:val="Default"/>
        <w:numPr>
          <w:ilvl w:val="2"/>
          <w:numId w:val="33"/>
        </w:numPr>
        <w:jc w:val="both"/>
        <w:rPr>
          <w:rFonts w:ascii="Arial" w:hAnsi="Arial" w:cs="Arial"/>
          <w:sz w:val="20"/>
          <w:szCs w:val="20"/>
        </w:rPr>
      </w:pPr>
      <w:r w:rsidRPr="00B33C4C">
        <w:rPr>
          <w:rFonts w:ascii="Arial" w:hAnsi="Arial" w:cs="Arial"/>
          <w:sz w:val="20"/>
          <w:szCs w:val="20"/>
        </w:rPr>
        <w:t xml:space="preserve">Fecha de Inicio </w:t>
      </w:r>
    </w:p>
    <w:p w14:paraId="70F05429" w14:textId="77777777" w:rsidR="00B33C4C" w:rsidRPr="00B33C4C" w:rsidRDefault="00B33C4C" w:rsidP="00B33C4C">
      <w:pPr>
        <w:pStyle w:val="Default"/>
        <w:numPr>
          <w:ilvl w:val="2"/>
          <w:numId w:val="33"/>
        </w:numPr>
        <w:jc w:val="both"/>
        <w:rPr>
          <w:rFonts w:ascii="Arial" w:hAnsi="Arial" w:cs="Arial"/>
          <w:sz w:val="20"/>
          <w:szCs w:val="20"/>
        </w:rPr>
      </w:pPr>
      <w:r w:rsidRPr="00B33C4C">
        <w:rPr>
          <w:rFonts w:ascii="Arial" w:hAnsi="Arial" w:cs="Arial"/>
          <w:sz w:val="20"/>
          <w:szCs w:val="20"/>
        </w:rPr>
        <w:t xml:space="preserve">Fecha de Término </w:t>
      </w:r>
    </w:p>
    <w:p w14:paraId="4ED9965D" w14:textId="77777777" w:rsidR="00B33C4C" w:rsidRPr="00B33C4C" w:rsidRDefault="00B33C4C" w:rsidP="00B33C4C">
      <w:pPr>
        <w:pStyle w:val="Default"/>
        <w:numPr>
          <w:ilvl w:val="2"/>
          <w:numId w:val="33"/>
        </w:numPr>
        <w:jc w:val="both"/>
        <w:rPr>
          <w:rFonts w:ascii="Arial" w:hAnsi="Arial" w:cs="Arial"/>
          <w:sz w:val="20"/>
          <w:szCs w:val="20"/>
        </w:rPr>
      </w:pPr>
      <w:r w:rsidRPr="00B33C4C">
        <w:rPr>
          <w:rFonts w:ascii="Arial" w:hAnsi="Arial" w:cs="Arial"/>
          <w:sz w:val="20"/>
          <w:szCs w:val="20"/>
        </w:rPr>
        <w:t xml:space="preserve">Nombre del responsable del Programa </w:t>
      </w:r>
    </w:p>
    <w:p w14:paraId="0C6A562A" w14:textId="77777777" w:rsidR="00B33C4C" w:rsidRPr="00B33C4C" w:rsidRDefault="00B33C4C" w:rsidP="00B33C4C">
      <w:pPr>
        <w:spacing w:after="0"/>
        <w:jc w:val="both"/>
        <w:rPr>
          <w:rFonts w:ascii="Arial" w:hAnsi="Arial" w:cs="Arial"/>
          <w:sz w:val="20"/>
          <w:szCs w:val="20"/>
        </w:rPr>
      </w:pPr>
      <w:r w:rsidRPr="00B33C4C">
        <w:rPr>
          <w:rFonts w:ascii="Arial" w:hAnsi="Arial" w:cs="Arial"/>
          <w:sz w:val="20"/>
          <w:szCs w:val="20"/>
        </w:rPr>
        <w:t>2.- Actividades a desarrollar</w:t>
      </w:r>
    </w:p>
    <w:p w14:paraId="66783DB5" w14:textId="77777777" w:rsidR="00B33C4C" w:rsidRPr="00B33C4C" w:rsidRDefault="00B33C4C" w:rsidP="00B33C4C">
      <w:pPr>
        <w:spacing w:after="0"/>
        <w:jc w:val="both"/>
        <w:rPr>
          <w:rFonts w:ascii="Arial" w:hAnsi="Arial" w:cs="Arial"/>
          <w:sz w:val="20"/>
          <w:szCs w:val="20"/>
        </w:rPr>
      </w:pPr>
      <w:r w:rsidRPr="00B33C4C">
        <w:rPr>
          <w:rFonts w:ascii="Arial" w:hAnsi="Arial" w:cs="Arial"/>
          <w:sz w:val="20"/>
          <w:szCs w:val="20"/>
        </w:rPr>
        <w:t>3.- ¿Cómo te fortalece el servicio social en tu aprendizaje como futuro MVZ?</w:t>
      </w:r>
    </w:p>
    <w:p w14:paraId="2DE4284A" w14:textId="77777777" w:rsidR="00B33C4C" w:rsidRPr="00B33C4C" w:rsidRDefault="00B33C4C" w:rsidP="00B33C4C">
      <w:pPr>
        <w:spacing w:after="0"/>
        <w:jc w:val="both"/>
        <w:rPr>
          <w:rFonts w:ascii="Arial" w:hAnsi="Arial" w:cs="Arial"/>
          <w:sz w:val="20"/>
          <w:szCs w:val="20"/>
        </w:rPr>
      </w:pPr>
      <w:r w:rsidRPr="00B33C4C">
        <w:rPr>
          <w:rFonts w:ascii="Arial" w:hAnsi="Arial" w:cs="Arial"/>
          <w:sz w:val="20"/>
          <w:szCs w:val="20"/>
        </w:rPr>
        <w:t>4.- ¿Qué cambiarías y porque en las actividades a desarrollar del SS?</w:t>
      </w:r>
    </w:p>
    <w:p w14:paraId="24EA6910" w14:textId="77777777" w:rsidR="00B33C4C" w:rsidRPr="00B33C4C" w:rsidRDefault="00B33C4C" w:rsidP="00B33C4C">
      <w:pPr>
        <w:spacing w:after="0"/>
        <w:jc w:val="both"/>
        <w:rPr>
          <w:rFonts w:ascii="Arial" w:hAnsi="Arial" w:cs="Arial"/>
          <w:sz w:val="20"/>
          <w:szCs w:val="20"/>
        </w:rPr>
      </w:pPr>
      <w:r w:rsidRPr="00B33C4C">
        <w:rPr>
          <w:rFonts w:ascii="Arial" w:hAnsi="Arial" w:cs="Arial"/>
          <w:sz w:val="20"/>
          <w:szCs w:val="20"/>
        </w:rPr>
        <w:t>5.- Describe las fortalezas y debilidades del programa de SS</w:t>
      </w:r>
    </w:p>
    <w:p w14:paraId="383FA4D6" w14:textId="3F715478" w:rsidR="00B33C4C" w:rsidRPr="00B33C4C" w:rsidRDefault="00B33C4C" w:rsidP="00B33C4C">
      <w:pPr>
        <w:spacing w:after="0"/>
        <w:jc w:val="both"/>
        <w:rPr>
          <w:rFonts w:ascii="Arial" w:hAnsi="Arial" w:cs="Arial"/>
          <w:sz w:val="20"/>
          <w:szCs w:val="20"/>
        </w:rPr>
      </w:pPr>
      <w:r w:rsidRPr="00B33C4C">
        <w:rPr>
          <w:rFonts w:ascii="Arial" w:hAnsi="Arial" w:cs="Arial"/>
          <w:sz w:val="20"/>
          <w:szCs w:val="20"/>
        </w:rPr>
        <w:t>En cada campo podrás expresar y dar algunas observaciones al respecto</w:t>
      </w:r>
    </w:p>
    <w:p w14:paraId="7CA3789C" w14:textId="77777777" w:rsidR="00B33C4C" w:rsidRPr="00B33C4C" w:rsidRDefault="00B33C4C" w:rsidP="00B33C4C">
      <w:pPr>
        <w:spacing w:after="0"/>
        <w:jc w:val="center"/>
        <w:rPr>
          <w:rFonts w:ascii="Arial" w:hAnsi="Arial" w:cs="Arial"/>
          <w:b/>
          <w:sz w:val="20"/>
          <w:szCs w:val="20"/>
        </w:rPr>
      </w:pPr>
      <w:r w:rsidRPr="00B33C4C">
        <w:rPr>
          <w:rFonts w:ascii="Arial" w:hAnsi="Arial" w:cs="Arial"/>
          <w:sz w:val="20"/>
          <w:szCs w:val="20"/>
        </w:rPr>
        <w:br w:type="page"/>
      </w:r>
      <w:r w:rsidRPr="00B33C4C">
        <w:rPr>
          <w:rFonts w:ascii="Arial" w:hAnsi="Arial" w:cs="Arial"/>
          <w:b/>
          <w:sz w:val="20"/>
          <w:szCs w:val="20"/>
        </w:rPr>
        <w:lastRenderedPageBreak/>
        <w:t>REGISTRO DE SERVICIO SOCIAL PLAN VET14</w:t>
      </w:r>
    </w:p>
    <w:p w14:paraId="2656F4D4" w14:textId="77777777" w:rsidR="00B33C4C" w:rsidRPr="00B33C4C" w:rsidRDefault="00B33C4C" w:rsidP="00B33C4C">
      <w:pPr>
        <w:spacing w:after="0"/>
        <w:jc w:val="both"/>
        <w:rPr>
          <w:rFonts w:ascii="Arial" w:hAnsi="Arial" w:cs="Arial"/>
          <w:sz w:val="20"/>
          <w:szCs w:val="20"/>
        </w:rPr>
      </w:pPr>
    </w:p>
    <w:p w14:paraId="70FB421A" w14:textId="77777777" w:rsidR="00B33C4C" w:rsidRPr="00B33C4C" w:rsidRDefault="00B33C4C" w:rsidP="00B33C4C">
      <w:pPr>
        <w:spacing w:after="0"/>
        <w:jc w:val="both"/>
        <w:rPr>
          <w:rFonts w:ascii="Arial" w:hAnsi="Arial" w:cs="Arial"/>
          <w:color w:val="000000"/>
          <w:sz w:val="20"/>
          <w:szCs w:val="20"/>
        </w:rPr>
      </w:pPr>
      <w:r w:rsidRPr="00B33C4C">
        <w:rPr>
          <w:rFonts w:ascii="Arial" w:hAnsi="Arial" w:cs="Arial"/>
          <w:sz w:val="20"/>
          <w:szCs w:val="20"/>
        </w:rPr>
        <w:t>Fechas de alta del Servicio Social (SS), dentro de la Universidad Autónoma de Querétaro.</w:t>
      </w:r>
      <w:r w:rsidRPr="00B33C4C">
        <w:rPr>
          <w:rFonts w:ascii="Arial" w:hAnsi="Arial" w:cs="Arial"/>
          <w:color w:val="000000"/>
          <w:sz w:val="20"/>
          <w:szCs w:val="20"/>
        </w:rPr>
        <w:t xml:space="preserve"> </w:t>
      </w:r>
    </w:p>
    <w:p w14:paraId="7223DE85" w14:textId="77777777" w:rsidR="00B33C4C" w:rsidRPr="00B33C4C" w:rsidRDefault="00B33C4C" w:rsidP="00B33C4C">
      <w:pPr>
        <w:spacing w:after="0"/>
        <w:jc w:val="both"/>
        <w:rPr>
          <w:rFonts w:ascii="Arial" w:hAnsi="Arial" w:cs="Arial"/>
          <w:color w:val="000000"/>
          <w:sz w:val="20"/>
          <w:szCs w:val="20"/>
        </w:rPr>
      </w:pPr>
    </w:p>
    <w:p w14:paraId="651C96EA" w14:textId="77777777" w:rsidR="00B33C4C" w:rsidRPr="00B33C4C" w:rsidRDefault="00B33C4C" w:rsidP="00B33C4C">
      <w:pPr>
        <w:spacing w:after="0"/>
        <w:jc w:val="both"/>
        <w:rPr>
          <w:rFonts w:ascii="Arial" w:hAnsi="Arial" w:cs="Arial"/>
          <w:sz w:val="20"/>
          <w:szCs w:val="20"/>
        </w:rPr>
      </w:pPr>
      <w:r w:rsidRPr="00B33C4C">
        <w:rPr>
          <w:rFonts w:ascii="Arial" w:hAnsi="Arial" w:cs="Arial"/>
          <w:sz w:val="20"/>
          <w:szCs w:val="20"/>
        </w:rPr>
        <w:t>Se recomienda que consultes el catálogo de programas de servicio social que están actualmente registrados ante la UAQ. Contacta al responsable del programa que te interese y platica de las características y actividades de dicho programa de servicio social, si es afín a tus intereses, programa tu horario de la prestación que realizaras. Recuerda que debe estar acorde con las fechas del semestre (calendario escolar) y que cumplas con las 480Hr (coteja, días y horario).</w:t>
      </w:r>
    </w:p>
    <w:p w14:paraId="14D67FED" w14:textId="7E3E8495" w:rsidR="00B33C4C" w:rsidRPr="00B33C4C" w:rsidRDefault="00B33C4C" w:rsidP="00B33C4C">
      <w:pPr>
        <w:spacing w:after="0"/>
        <w:jc w:val="both"/>
        <w:rPr>
          <w:rFonts w:ascii="Arial" w:hAnsi="Arial" w:cs="Arial"/>
          <w:sz w:val="20"/>
          <w:szCs w:val="20"/>
        </w:rPr>
      </w:pPr>
      <w:r w:rsidRPr="00B33C4C">
        <w:rPr>
          <w:rFonts w:ascii="Arial" w:hAnsi="Arial" w:cs="Arial"/>
          <w:sz w:val="20"/>
          <w:szCs w:val="20"/>
        </w:rPr>
        <w:t xml:space="preserve">Después de esto deberás llenar el </w:t>
      </w:r>
      <w:r w:rsidRPr="00B33C4C">
        <w:rPr>
          <w:rFonts w:ascii="Arial" w:hAnsi="Arial" w:cs="Arial"/>
          <w:b/>
          <w:sz w:val="20"/>
          <w:szCs w:val="20"/>
        </w:rPr>
        <w:t>Alta/Registro</w:t>
      </w:r>
      <w:r w:rsidRPr="00B33C4C">
        <w:rPr>
          <w:rFonts w:ascii="Arial" w:hAnsi="Arial" w:cs="Arial"/>
          <w:sz w:val="20"/>
          <w:szCs w:val="20"/>
        </w:rPr>
        <w:t xml:space="preserve"> del Servicio Social esta opción </w:t>
      </w:r>
      <w:r w:rsidRPr="00B33C4C">
        <w:rPr>
          <w:rFonts w:ascii="Arial" w:hAnsi="Arial" w:cs="Arial"/>
          <w:sz w:val="20"/>
          <w:szCs w:val="20"/>
        </w:rPr>
        <w:t>está</w:t>
      </w:r>
      <w:r w:rsidRPr="00B33C4C">
        <w:rPr>
          <w:rFonts w:ascii="Arial" w:hAnsi="Arial" w:cs="Arial"/>
          <w:sz w:val="20"/>
          <w:szCs w:val="20"/>
        </w:rPr>
        <w:t xml:space="preserve"> habilitada dentro de la página electrónica de la UAQ solo durante las siguientes temporadas, por lo que se deberán cuidar de estos tiempos.</w:t>
      </w:r>
    </w:p>
    <w:p w14:paraId="03F676AD" w14:textId="77777777" w:rsidR="00B33C4C" w:rsidRPr="00B33C4C" w:rsidRDefault="00B33C4C" w:rsidP="00B33C4C">
      <w:pPr>
        <w:spacing w:after="0"/>
        <w:jc w:val="both"/>
        <w:rPr>
          <w:rFonts w:ascii="Arial" w:hAnsi="Arial" w:cs="Arial"/>
          <w:color w:val="000000"/>
          <w:sz w:val="20"/>
          <w:szCs w:val="20"/>
        </w:rPr>
      </w:pPr>
      <w:r w:rsidRPr="00B33C4C">
        <w:rPr>
          <w:rFonts w:ascii="Arial" w:hAnsi="Arial" w:cs="Arial"/>
          <w:sz w:val="20"/>
          <w:szCs w:val="20"/>
        </w:rPr>
        <w:t xml:space="preserve">Está abierto el sistema de registro del SS dentro de los primeros </w:t>
      </w:r>
      <w:r w:rsidRPr="00B33C4C">
        <w:rPr>
          <w:rFonts w:ascii="Arial" w:hAnsi="Arial" w:cs="Arial"/>
          <w:b/>
          <w:bCs/>
          <w:sz w:val="20"/>
          <w:szCs w:val="20"/>
        </w:rPr>
        <w:t xml:space="preserve">45 días naturales al inicio de cada semestre escolar (con base al calendario de la UAQ) </w:t>
      </w:r>
      <w:r w:rsidRPr="00B33C4C">
        <w:rPr>
          <w:rFonts w:ascii="Arial" w:hAnsi="Arial" w:cs="Arial"/>
          <w:sz w:val="20"/>
          <w:szCs w:val="20"/>
        </w:rPr>
        <w:t xml:space="preserve">o en los primeros </w:t>
      </w:r>
      <w:r w:rsidRPr="00B33C4C">
        <w:rPr>
          <w:rFonts w:ascii="Arial" w:hAnsi="Arial" w:cs="Arial"/>
          <w:b/>
          <w:sz w:val="20"/>
          <w:szCs w:val="20"/>
        </w:rPr>
        <w:t>20 días del mes de junio</w:t>
      </w:r>
      <w:r w:rsidRPr="00B33C4C">
        <w:rPr>
          <w:rFonts w:ascii="Arial" w:hAnsi="Arial" w:cs="Arial"/>
          <w:sz w:val="20"/>
          <w:szCs w:val="20"/>
        </w:rPr>
        <w:t>.</w:t>
      </w:r>
    </w:p>
    <w:p w14:paraId="21337A94" w14:textId="77777777" w:rsidR="00B33C4C" w:rsidRPr="00B33C4C" w:rsidRDefault="00B33C4C" w:rsidP="00B33C4C">
      <w:pPr>
        <w:tabs>
          <w:tab w:val="num" w:pos="284"/>
        </w:tabs>
        <w:spacing w:after="0"/>
        <w:jc w:val="both"/>
        <w:rPr>
          <w:rFonts w:ascii="Arial" w:hAnsi="Arial" w:cs="Arial"/>
          <w:b/>
          <w:sz w:val="20"/>
          <w:szCs w:val="20"/>
        </w:rPr>
      </w:pPr>
    </w:p>
    <w:p w14:paraId="4EF24E4A" w14:textId="77777777" w:rsidR="00B33C4C" w:rsidRPr="00B33C4C" w:rsidRDefault="00B33C4C" w:rsidP="00B33C4C">
      <w:pPr>
        <w:tabs>
          <w:tab w:val="num" w:pos="284"/>
        </w:tabs>
        <w:spacing w:after="0"/>
        <w:jc w:val="both"/>
        <w:rPr>
          <w:rFonts w:ascii="Arial" w:hAnsi="Arial" w:cs="Arial"/>
          <w:sz w:val="20"/>
          <w:szCs w:val="20"/>
        </w:rPr>
      </w:pPr>
      <w:r w:rsidRPr="00B33C4C">
        <w:rPr>
          <w:rFonts w:ascii="Arial" w:hAnsi="Arial" w:cs="Arial"/>
          <w:b/>
          <w:sz w:val="20"/>
          <w:szCs w:val="20"/>
        </w:rPr>
        <w:t>NOTAS:</w:t>
      </w:r>
      <w:r w:rsidRPr="00B33C4C">
        <w:rPr>
          <w:rFonts w:ascii="Arial" w:hAnsi="Arial" w:cs="Arial"/>
          <w:sz w:val="20"/>
          <w:szCs w:val="20"/>
        </w:rPr>
        <w:t xml:space="preserve"> </w:t>
      </w:r>
    </w:p>
    <w:p w14:paraId="40B25482" w14:textId="77777777" w:rsidR="00B33C4C" w:rsidRPr="00B33C4C" w:rsidRDefault="00B33C4C" w:rsidP="00B33C4C">
      <w:pPr>
        <w:numPr>
          <w:ilvl w:val="0"/>
          <w:numId w:val="39"/>
        </w:numPr>
        <w:spacing w:after="0"/>
        <w:ind w:left="360"/>
        <w:jc w:val="both"/>
        <w:rPr>
          <w:rFonts w:ascii="Arial" w:hAnsi="Arial" w:cs="Arial"/>
          <w:sz w:val="20"/>
          <w:szCs w:val="20"/>
        </w:rPr>
      </w:pPr>
      <w:r w:rsidRPr="00B33C4C">
        <w:rPr>
          <w:rFonts w:ascii="Arial" w:hAnsi="Arial" w:cs="Arial"/>
          <w:sz w:val="20"/>
          <w:szCs w:val="20"/>
        </w:rPr>
        <w:t xml:space="preserve">Si se pasan alguna de estas fechas se deberá esperar la siguiente convocatoria para poder realizar el trámite. </w:t>
      </w:r>
    </w:p>
    <w:p w14:paraId="63A7C502" w14:textId="2034086F" w:rsidR="00B33C4C" w:rsidRPr="00B33C4C" w:rsidRDefault="00B33C4C" w:rsidP="00B33C4C">
      <w:pPr>
        <w:numPr>
          <w:ilvl w:val="0"/>
          <w:numId w:val="39"/>
        </w:numPr>
        <w:spacing w:after="0"/>
        <w:ind w:left="360"/>
        <w:jc w:val="both"/>
        <w:rPr>
          <w:rFonts w:ascii="Arial" w:hAnsi="Arial" w:cs="Arial"/>
          <w:sz w:val="20"/>
          <w:szCs w:val="20"/>
        </w:rPr>
      </w:pPr>
      <w:r w:rsidRPr="00B33C4C">
        <w:rPr>
          <w:rFonts w:ascii="Arial" w:hAnsi="Arial" w:cs="Arial"/>
          <w:sz w:val="20"/>
          <w:szCs w:val="20"/>
        </w:rPr>
        <w:t xml:space="preserve">El trámite de alta/registro concluye cuando el alumno recaba todas las firmas y sellos en original de los tres formatos de alta/registro, si no lo realiza oficialmente </w:t>
      </w:r>
      <w:r w:rsidRPr="00B33C4C">
        <w:rPr>
          <w:rFonts w:ascii="Arial" w:hAnsi="Arial" w:cs="Arial"/>
          <w:sz w:val="20"/>
          <w:szCs w:val="20"/>
        </w:rPr>
        <w:t>aún</w:t>
      </w:r>
      <w:r w:rsidRPr="00B33C4C">
        <w:rPr>
          <w:rFonts w:ascii="Arial" w:hAnsi="Arial" w:cs="Arial"/>
          <w:sz w:val="20"/>
          <w:szCs w:val="20"/>
        </w:rPr>
        <w:t xml:space="preserve"> no está inscrito. Los tres formatos deberán ser entregados al coordinador de servicio social de la licenciatura en Medicina Veterinaria y Zootecnia, para completar el trámite legal del registro del SS ante las instancias universitarias correspondientes (SS general universitario).</w:t>
      </w:r>
    </w:p>
    <w:p w14:paraId="7B8F46A0" w14:textId="77777777" w:rsidR="00B33C4C" w:rsidRPr="00B33C4C" w:rsidRDefault="00B33C4C" w:rsidP="00B33C4C">
      <w:pPr>
        <w:numPr>
          <w:ilvl w:val="0"/>
          <w:numId w:val="39"/>
        </w:numPr>
        <w:spacing w:after="0"/>
        <w:ind w:left="360"/>
        <w:jc w:val="both"/>
        <w:rPr>
          <w:rFonts w:ascii="Arial" w:hAnsi="Arial" w:cs="Arial"/>
          <w:sz w:val="20"/>
          <w:szCs w:val="20"/>
        </w:rPr>
      </w:pPr>
      <w:r w:rsidRPr="00B33C4C">
        <w:rPr>
          <w:rFonts w:ascii="Arial" w:hAnsi="Arial" w:cs="Arial"/>
          <w:sz w:val="20"/>
          <w:szCs w:val="20"/>
        </w:rPr>
        <w:t>Las firmas que deben llevar estos formatos deben ser: La firma del estudiante, la firma del responsable del programa y sello de la institución receptora y la firma y sello del coordinador de SS de la licenciatura.</w:t>
      </w:r>
    </w:p>
    <w:p w14:paraId="77B95CE1" w14:textId="77777777" w:rsidR="00B33C4C" w:rsidRPr="00B33C4C" w:rsidRDefault="00B33C4C" w:rsidP="00B33C4C">
      <w:pPr>
        <w:numPr>
          <w:ilvl w:val="0"/>
          <w:numId w:val="39"/>
        </w:numPr>
        <w:spacing w:after="0"/>
        <w:ind w:left="360"/>
        <w:jc w:val="both"/>
        <w:rPr>
          <w:rFonts w:ascii="Arial" w:hAnsi="Arial" w:cs="Arial"/>
          <w:sz w:val="20"/>
          <w:szCs w:val="20"/>
        </w:rPr>
      </w:pPr>
      <w:r w:rsidRPr="00B33C4C">
        <w:rPr>
          <w:rFonts w:ascii="Arial" w:hAnsi="Arial" w:cs="Arial"/>
          <w:sz w:val="20"/>
          <w:szCs w:val="20"/>
        </w:rPr>
        <w:t>No olvides inscribirte al semestre en las fechas calendario de la UAQ y de que seas registrado en la materia. Tramite que deberá registrar el profesor titular de la materia, y solo si se cuentan con los formatos de alta/registro.</w:t>
      </w:r>
    </w:p>
    <w:p w14:paraId="66785580" w14:textId="77777777" w:rsidR="00B33C4C" w:rsidRPr="00B33C4C" w:rsidRDefault="00B33C4C" w:rsidP="00B33C4C">
      <w:pPr>
        <w:numPr>
          <w:ilvl w:val="0"/>
          <w:numId w:val="39"/>
        </w:numPr>
        <w:spacing w:after="0"/>
        <w:ind w:left="360"/>
        <w:jc w:val="both"/>
        <w:rPr>
          <w:rFonts w:ascii="Arial" w:hAnsi="Arial" w:cs="Arial"/>
          <w:sz w:val="20"/>
          <w:szCs w:val="20"/>
        </w:rPr>
      </w:pPr>
      <w:r w:rsidRPr="00B33C4C">
        <w:rPr>
          <w:rFonts w:ascii="Arial" w:hAnsi="Arial" w:cs="Arial"/>
          <w:sz w:val="20"/>
          <w:szCs w:val="20"/>
        </w:rPr>
        <w:t>No olvides darte de alta en la materia de Servicio Social LMVZ en el Campus Virtual, ya que todos los trabajos serán entregados por este medio.</w:t>
      </w:r>
    </w:p>
    <w:p w14:paraId="31750CA2" w14:textId="77777777" w:rsidR="00B33C4C" w:rsidRPr="00B33C4C" w:rsidRDefault="00B33C4C" w:rsidP="00B33C4C">
      <w:pPr>
        <w:pStyle w:val="Prrafodelista"/>
        <w:spacing w:after="0"/>
        <w:rPr>
          <w:rFonts w:ascii="Arial" w:hAnsi="Arial" w:cs="Arial"/>
          <w:sz w:val="20"/>
          <w:szCs w:val="20"/>
        </w:rPr>
      </w:pPr>
    </w:p>
    <w:sectPr w:rsidR="00B33C4C" w:rsidRPr="00B33C4C" w:rsidSect="005E792E">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594B5" w14:textId="77777777" w:rsidR="00B25558" w:rsidRDefault="00B25558" w:rsidP="00F92807">
      <w:pPr>
        <w:spacing w:after="0"/>
      </w:pPr>
      <w:r>
        <w:separator/>
      </w:r>
    </w:p>
  </w:endnote>
  <w:endnote w:type="continuationSeparator" w:id="0">
    <w:p w14:paraId="5DCC7BD4" w14:textId="77777777" w:rsidR="00B25558" w:rsidRDefault="00B25558" w:rsidP="00F928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DB5EF" w14:textId="77777777" w:rsidR="00B25558" w:rsidRDefault="00B25558" w:rsidP="00F92807">
      <w:pPr>
        <w:spacing w:after="0"/>
      </w:pPr>
      <w:r>
        <w:separator/>
      </w:r>
    </w:p>
  </w:footnote>
  <w:footnote w:type="continuationSeparator" w:id="0">
    <w:p w14:paraId="3FDF0C6D" w14:textId="77777777" w:rsidR="00B25558" w:rsidRDefault="00B25558" w:rsidP="00F9280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14D50"/>
    <w:multiLevelType w:val="hybridMultilevel"/>
    <w:tmpl w:val="7B86241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637D0F"/>
    <w:multiLevelType w:val="hybridMultilevel"/>
    <w:tmpl w:val="1000437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7B14D5"/>
    <w:multiLevelType w:val="hybridMultilevel"/>
    <w:tmpl w:val="96FE26BA"/>
    <w:lvl w:ilvl="0" w:tplc="F9D88AC2">
      <w:start w:val="1"/>
      <w:numFmt w:val="decimal"/>
      <w:lvlText w:val="%1."/>
      <w:lvlJc w:val="left"/>
      <w:pPr>
        <w:ind w:left="360" w:hanging="360"/>
      </w:pPr>
      <w:rPr>
        <w:rFonts w:ascii="Arial" w:hAnsi="Arial" w:cs="Arial" w:hint="default"/>
        <w:sz w:val="2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22F475E"/>
    <w:multiLevelType w:val="hybridMultilevel"/>
    <w:tmpl w:val="559A6BCC"/>
    <w:lvl w:ilvl="0" w:tplc="4CFCBF8C">
      <w:start w:val="1"/>
      <w:numFmt w:val="decimal"/>
      <w:lvlText w:val="%1."/>
      <w:lvlJc w:val="left"/>
      <w:pPr>
        <w:ind w:left="36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FB6A00"/>
    <w:multiLevelType w:val="hybridMultilevel"/>
    <w:tmpl w:val="E3F00810"/>
    <w:lvl w:ilvl="0" w:tplc="4CFCBF8C">
      <w:start w:val="1"/>
      <w:numFmt w:val="decimal"/>
      <w:lvlText w:val="%1."/>
      <w:lvlJc w:val="left"/>
      <w:pPr>
        <w:ind w:left="360" w:hanging="360"/>
      </w:pPr>
      <w:rPr>
        <w:b w:val="0"/>
      </w:rPr>
    </w:lvl>
    <w:lvl w:ilvl="1" w:tplc="8794D600">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2B36EE"/>
    <w:multiLevelType w:val="hybridMultilevel"/>
    <w:tmpl w:val="EE607432"/>
    <w:lvl w:ilvl="0" w:tplc="4CFCBF8C">
      <w:start w:val="1"/>
      <w:numFmt w:val="decimal"/>
      <w:lvlText w:val="%1."/>
      <w:lvlJc w:val="left"/>
      <w:pPr>
        <w:ind w:left="330" w:hanging="360"/>
      </w:pPr>
      <w:rPr>
        <w:b w:val="0"/>
      </w:rPr>
    </w:lvl>
    <w:lvl w:ilvl="1" w:tplc="080A0019" w:tentative="1">
      <w:start w:val="1"/>
      <w:numFmt w:val="lowerLetter"/>
      <w:lvlText w:val="%2."/>
      <w:lvlJc w:val="left"/>
      <w:pPr>
        <w:ind w:left="1410" w:hanging="360"/>
      </w:pPr>
    </w:lvl>
    <w:lvl w:ilvl="2" w:tplc="080A001B" w:tentative="1">
      <w:start w:val="1"/>
      <w:numFmt w:val="lowerRoman"/>
      <w:lvlText w:val="%3."/>
      <w:lvlJc w:val="right"/>
      <w:pPr>
        <w:ind w:left="2130" w:hanging="180"/>
      </w:pPr>
    </w:lvl>
    <w:lvl w:ilvl="3" w:tplc="080A000F" w:tentative="1">
      <w:start w:val="1"/>
      <w:numFmt w:val="decimal"/>
      <w:lvlText w:val="%4."/>
      <w:lvlJc w:val="left"/>
      <w:pPr>
        <w:ind w:left="2850" w:hanging="360"/>
      </w:pPr>
    </w:lvl>
    <w:lvl w:ilvl="4" w:tplc="080A0019" w:tentative="1">
      <w:start w:val="1"/>
      <w:numFmt w:val="lowerLetter"/>
      <w:lvlText w:val="%5."/>
      <w:lvlJc w:val="left"/>
      <w:pPr>
        <w:ind w:left="3570" w:hanging="360"/>
      </w:pPr>
    </w:lvl>
    <w:lvl w:ilvl="5" w:tplc="080A001B" w:tentative="1">
      <w:start w:val="1"/>
      <w:numFmt w:val="lowerRoman"/>
      <w:lvlText w:val="%6."/>
      <w:lvlJc w:val="right"/>
      <w:pPr>
        <w:ind w:left="4290" w:hanging="180"/>
      </w:pPr>
    </w:lvl>
    <w:lvl w:ilvl="6" w:tplc="080A000F" w:tentative="1">
      <w:start w:val="1"/>
      <w:numFmt w:val="decimal"/>
      <w:lvlText w:val="%7."/>
      <w:lvlJc w:val="left"/>
      <w:pPr>
        <w:ind w:left="5010" w:hanging="360"/>
      </w:pPr>
    </w:lvl>
    <w:lvl w:ilvl="7" w:tplc="080A0019" w:tentative="1">
      <w:start w:val="1"/>
      <w:numFmt w:val="lowerLetter"/>
      <w:lvlText w:val="%8."/>
      <w:lvlJc w:val="left"/>
      <w:pPr>
        <w:ind w:left="5730" w:hanging="360"/>
      </w:pPr>
    </w:lvl>
    <w:lvl w:ilvl="8" w:tplc="080A001B" w:tentative="1">
      <w:start w:val="1"/>
      <w:numFmt w:val="lowerRoman"/>
      <w:lvlText w:val="%9."/>
      <w:lvlJc w:val="right"/>
      <w:pPr>
        <w:ind w:left="6450" w:hanging="180"/>
      </w:pPr>
    </w:lvl>
  </w:abstractNum>
  <w:abstractNum w:abstractNumId="6" w15:restartNumberingAfterBreak="0">
    <w:nsid w:val="16934148"/>
    <w:multiLevelType w:val="hybridMultilevel"/>
    <w:tmpl w:val="F494838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18F811E4"/>
    <w:multiLevelType w:val="hybridMultilevel"/>
    <w:tmpl w:val="F0C2CD4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19FF0B65"/>
    <w:multiLevelType w:val="hybridMultilevel"/>
    <w:tmpl w:val="C7628B6A"/>
    <w:lvl w:ilvl="0" w:tplc="4CFCBF8C">
      <w:start w:val="1"/>
      <w:numFmt w:val="decimal"/>
      <w:lvlText w:val="%1."/>
      <w:lvlJc w:val="left"/>
      <w:pPr>
        <w:ind w:left="36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B1073C7"/>
    <w:multiLevelType w:val="hybridMultilevel"/>
    <w:tmpl w:val="EC52AD18"/>
    <w:lvl w:ilvl="0" w:tplc="080A0001">
      <w:start w:val="1"/>
      <w:numFmt w:val="bullet"/>
      <w:lvlText w:val=""/>
      <w:lvlJc w:val="left"/>
      <w:pPr>
        <w:ind w:left="-708" w:hanging="360"/>
      </w:pPr>
      <w:rPr>
        <w:rFonts w:ascii="Symbol" w:hAnsi="Symbol" w:hint="default"/>
      </w:rPr>
    </w:lvl>
    <w:lvl w:ilvl="1" w:tplc="080A0003" w:tentative="1">
      <w:start w:val="1"/>
      <w:numFmt w:val="bullet"/>
      <w:lvlText w:val="o"/>
      <w:lvlJc w:val="left"/>
      <w:pPr>
        <w:ind w:left="12" w:hanging="360"/>
      </w:pPr>
      <w:rPr>
        <w:rFonts w:ascii="Courier New" w:hAnsi="Courier New" w:cs="Courier New" w:hint="default"/>
      </w:rPr>
    </w:lvl>
    <w:lvl w:ilvl="2" w:tplc="080A0005" w:tentative="1">
      <w:start w:val="1"/>
      <w:numFmt w:val="bullet"/>
      <w:lvlText w:val=""/>
      <w:lvlJc w:val="left"/>
      <w:pPr>
        <w:ind w:left="732" w:hanging="360"/>
      </w:pPr>
      <w:rPr>
        <w:rFonts w:ascii="Wingdings" w:hAnsi="Wingdings" w:hint="default"/>
      </w:rPr>
    </w:lvl>
    <w:lvl w:ilvl="3" w:tplc="080A0001" w:tentative="1">
      <w:start w:val="1"/>
      <w:numFmt w:val="bullet"/>
      <w:lvlText w:val=""/>
      <w:lvlJc w:val="left"/>
      <w:pPr>
        <w:ind w:left="1452" w:hanging="360"/>
      </w:pPr>
      <w:rPr>
        <w:rFonts w:ascii="Symbol" w:hAnsi="Symbol" w:hint="default"/>
      </w:rPr>
    </w:lvl>
    <w:lvl w:ilvl="4" w:tplc="080A0003" w:tentative="1">
      <w:start w:val="1"/>
      <w:numFmt w:val="bullet"/>
      <w:lvlText w:val="o"/>
      <w:lvlJc w:val="left"/>
      <w:pPr>
        <w:ind w:left="2172" w:hanging="360"/>
      </w:pPr>
      <w:rPr>
        <w:rFonts w:ascii="Courier New" w:hAnsi="Courier New" w:cs="Courier New" w:hint="default"/>
      </w:rPr>
    </w:lvl>
    <w:lvl w:ilvl="5" w:tplc="080A0005" w:tentative="1">
      <w:start w:val="1"/>
      <w:numFmt w:val="bullet"/>
      <w:lvlText w:val=""/>
      <w:lvlJc w:val="left"/>
      <w:pPr>
        <w:ind w:left="2892" w:hanging="360"/>
      </w:pPr>
      <w:rPr>
        <w:rFonts w:ascii="Wingdings" w:hAnsi="Wingdings" w:hint="default"/>
      </w:rPr>
    </w:lvl>
    <w:lvl w:ilvl="6" w:tplc="080A0001" w:tentative="1">
      <w:start w:val="1"/>
      <w:numFmt w:val="bullet"/>
      <w:lvlText w:val=""/>
      <w:lvlJc w:val="left"/>
      <w:pPr>
        <w:ind w:left="3612" w:hanging="360"/>
      </w:pPr>
      <w:rPr>
        <w:rFonts w:ascii="Symbol" w:hAnsi="Symbol" w:hint="default"/>
      </w:rPr>
    </w:lvl>
    <w:lvl w:ilvl="7" w:tplc="080A0003" w:tentative="1">
      <w:start w:val="1"/>
      <w:numFmt w:val="bullet"/>
      <w:lvlText w:val="o"/>
      <w:lvlJc w:val="left"/>
      <w:pPr>
        <w:ind w:left="4332" w:hanging="360"/>
      </w:pPr>
      <w:rPr>
        <w:rFonts w:ascii="Courier New" w:hAnsi="Courier New" w:cs="Courier New" w:hint="default"/>
      </w:rPr>
    </w:lvl>
    <w:lvl w:ilvl="8" w:tplc="080A0005" w:tentative="1">
      <w:start w:val="1"/>
      <w:numFmt w:val="bullet"/>
      <w:lvlText w:val=""/>
      <w:lvlJc w:val="left"/>
      <w:pPr>
        <w:ind w:left="5052" w:hanging="360"/>
      </w:pPr>
      <w:rPr>
        <w:rFonts w:ascii="Wingdings" w:hAnsi="Wingdings" w:hint="default"/>
      </w:rPr>
    </w:lvl>
  </w:abstractNum>
  <w:abstractNum w:abstractNumId="10" w15:restartNumberingAfterBreak="0">
    <w:nsid w:val="1F5779A2"/>
    <w:multiLevelType w:val="hybridMultilevel"/>
    <w:tmpl w:val="18BC618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15:restartNumberingAfterBreak="0">
    <w:nsid w:val="1FD67F91"/>
    <w:multiLevelType w:val="hybridMultilevel"/>
    <w:tmpl w:val="4566E8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2C450518"/>
    <w:multiLevelType w:val="hybridMultilevel"/>
    <w:tmpl w:val="58AE869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041707"/>
    <w:multiLevelType w:val="hybridMultilevel"/>
    <w:tmpl w:val="30EC3EE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3B7238"/>
    <w:multiLevelType w:val="hybridMultilevel"/>
    <w:tmpl w:val="3BBCFD08"/>
    <w:lvl w:ilvl="0" w:tplc="A0B4B1F8">
      <w:start w:val="1"/>
      <w:numFmt w:val="decimal"/>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36592B72"/>
    <w:multiLevelType w:val="hybridMultilevel"/>
    <w:tmpl w:val="E68E54A8"/>
    <w:lvl w:ilvl="0" w:tplc="50D6801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B24082C"/>
    <w:multiLevelType w:val="hybridMultilevel"/>
    <w:tmpl w:val="92A403D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3DB50506"/>
    <w:multiLevelType w:val="hybridMultilevel"/>
    <w:tmpl w:val="E2989222"/>
    <w:lvl w:ilvl="0" w:tplc="A532D7C2">
      <w:start w:val="1"/>
      <w:numFmt w:val="bullet"/>
      <w:lvlText w:val=""/>
      <w:lvlJc w:val="left"/>
      <w:pPr>
        <w:ind w:left="720" w:hanging="360"/>
      </w:pPr>
      <w:rPr>
        <w:rFonts w:ascii="Symbol" w:hAnsi="Symbo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1372B90"/>
    <w:multiLevelType w:val="hybridMultilevel"/>
    <w:tmpl w:val="68BEE28A"/>
    <w:lvl w:ilvl="0" w:tplc="7570DD82">
      <w:start w:val="1"/>
      <w:numFmt w:val="decimal"/>
      <w:lvlText w:val="%1."/>
      <w:lvlJc w:val="left"/>
      <w:pPr>
        <w:ind w:left="360" w:hanging="360"/>
      </w:pPr>
      <w:rPr>
        <w:rFonts w:ascii="Arial" w:hAnsi="Arial" w:cs="Arial" w:hint="default"/>
        <w:b w:val="0"/>
        <w:sz w:val="2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41A04634"/>
    <w:multiLevelType w:val="multilevel"/>
    <w:tmpl w:val="C3762FB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0" w15:restartNumberingAfterBreak="0">
    <w:nsid w:val="4310093B"/>
    <w:multiLevelType w:val="hybridMultilevel"/>
    <w:tmpl w:val="74C4046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21" w15:restartNumberingAfterBreak="0">
    <w:nsid w:val="447D2208"/>
    <w:multiLevelType w:val="hybridMultilevel"/>
    <w:tmpl w:val="943EBB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4960364"/>
    <w:multiLevelType w:val="hybridMultilevel"/>
    <w:tmpl w:val="F82404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5FC0F31"/>
    <w:multiLevelType w:val="hybridMultilevel"/>
    <w:tmpl w:val="155CC566"/>
    <w:lvl w:ilvl="0" w:tplc="0C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070123"/>
    <w:multiLevelType w:val="hybridMultilevel"/>
    <w:tmpl w:val="B15A62A6"/>
    <w:lvl w:ilvl="0" w:tplc="0C0A000F">
      <w:start w:val="1"/>
      <w:numFmt w:val="decimal"/>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15:restartNumberingAfterBreak="0">
    <w:nsid w:val="4A741AE9"/>
    <w:multiLevelType w:val="hybridMultilevel"/>
    <w:tmpl w:val="0C8CC1EE"/>
    <w:lvl w:ilvl="0" w:tplc="4CFCBF8C">
      <w:start w:val="1"/>
      <w:numFmt w:val="decimal"/>
      <w:lvlText w:val="%1."/>
      <w:lvlJc w:val="left"/>
      <w:pPr>
        <w:ind w:left="36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17A7987"/>
    <w:multiLevelType w:val="hybridMultilevel"/>
    <w:tmpl w:val="03F65E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15:restartNumberingAfterBreak="0">
    <w:nsid w:val="53F64F13"/>
    <w:multiLevelType w:val="hybridMultilevel"/>
    <w:tmpl w:val="72885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4144134"/>
    <w:multiLevelType w:val="hybridMultilevel"/>
    <w:tmpl w:val="544C4C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5A6778E5"/>
    <w:multiLevelType w:val="hybridMultilevel"/>
    <w:tmpl w:val="795E7C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E2A3B70"/>
    <w:multiLevelType w:val="hybridMultilevel"/>
    <w:tmpl w:val="056C456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7E4213"/>
    <w:multiLevelType w:val="hybridMultilevel"/>
    <w:tmpl w:val="17CA1DB0"/>
    <w:lvl w:ilvl="0" w:tplc="0C0A0017">
      <w:start w:val="1"/>
      <w:numFmt w:val="lowerLetter"/>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2" w15:restartNumberingAfterBreak="0">
    <w:nsid w:val="61AC61C9"/>
    <w:multiLevelType w:val="hybridMultilevel"/>
    <w:tmpl w:val="E968D6DC"/>
    <w:lvl w:ilvl="0" w:tplc="611E1D20">
      <w:start w:val="1"/>
      <w:numFmt w:val="decimal"/>
      <w:lvlText w:val="%1."/>
      <w:lvlJc w:val="left"/>
      <w:pPr>
        <w:ind w:left="360" w:hanging="360"/>
      </w:pPr>
      <w:rPr>
        <w:rFonts w:ascii="Arial" w:hAnsi="Arial" w:cs="Arial" w:hint="default"/>
        <w:b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4E44D18"/>
    <w:multiLevelType w:val="hybridMultilevel"/>
    <w:tmpl w:val="407C5E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7E4733D"/>
    <w:multiLevelType w:val="hybridMultilevel"/>
    <w:tmpl w:val="69BA5B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5" w15:restartNumberingAfterBreak="0">
    <w:nsid w:val="6EA03296"/>
    <w:multiLevelType w:val="hybridMultilevel"/>
    <w:tmpl w:val="27787CC2"/>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6" w15:restartNumberingAfterBreak="0">
    <w:nsid w:val="7A8D4CFE"/>
    <w:multiLevelType w:val="hybridMultilevel"/>
    <w:tmpl w:val="3CACFBC0"/>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7D1B4E84"/>
    <w:multiLevelType w:val="hybridMultilevel"/>
    <w:tmpl w:val="A2947BAA"/>
    <w:lvl w:ilvl="0" w:tplc="080A0001">
      <w:start w:val="1"/>
      <w:numFmt w:val="bullet"/>
      <w:lvlText w:val=""/>
      <w:lvlJc w:val="left"/>
      <w:pPr>
        <w:ind w:left="360" w:hanging="360"/>
      </w:pPr>
      <w:rPr>
        <w:rFonts w:ascii="Symbol" w:hAnsi="Symbol" w:hint="default"/>
        <w:sz w:val="2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7EE14DA1"/>
    <w:multiLevelType w:val="hybridMultilevel"/>
    <w:tmpl w:val="AE6A8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6"/>
  </w:num>
  <w:num w:numId="2">
    <w:abstractNumId w:val="14"/>
  </w:num>
  <w:num w:numId="3">
    <w:abstractNumId w:val="2"/>
  </w:num>
  <w:num w:numId="4">
    <w:abstractNumId w:val="18"/>
  </w:num>
  <w:num w:numId="5">
    <w:abstractNumId w:val="32"/>
  </w:num>
  <w:num w:numId="6">
    <w:abstractNumId w:val="25"/>
  </w:num>
  <w:num w:numId="7">
    <w:abstractNumId w:val="8"/>
  </w:num>
  <w:num w:numId="8">
    <w:abstractNumId w:val="4"/>
  </w:num>
  <w:num w:numId="9">
    <w:abstractNumId w:val="3"/>
  </w:num>
  <w:num w:numId="10">
    <w:abstractNumId w:val="5"/>
  </w:num>
  <w:num w:numId="11">
    <w:abstractNumId w:val="15"/>
  </w:num>
  <w:num w:numId="12">
    <w:abstractNumId w:val="6"/>
  </w:num>
  <w:num w:numId="13">
    <w:abstractNumId w:val="26"/>
  </w:num>
  <w:num w:numId="14">
    <w:abstractNumId w:val="11"/>
  </w:num>
  <w:num w:numId="15">
    <w:abstractNumId w:val="9"/>
  </w:num>
  <w:num w:numId="16">
    <w:abstractNumId w:val="22"/>
  </w:num>
  <w:num w:numId="17">
    <w:abstractNumId w:val="33"/>
  </w:num>
  <w:num w:numId="18">
    <w:abstractNumId w:val="21"/>
  </w:num>
  <w:num w:numId="19">
    <w:abstractNumId w:val="1"/>
  </w:num>
  <w:num w:numId="20">
    <w:abstractNumId w:val="17"/>
  </w:num>
  <w:num w:numId="21">
    <w:abstractNumId w:val="20"/>
  </w:num>
  <w:num w:numId="22">
    <w:abstractNumId w:val="29"/>
  </w:num>
  <w:num w:numId="23">
    <w:abstractNumId w:val="19"/>
  </w:num>
  <w:num w:numId="24">
    <w:abstractNumId w:val="27"/>
  </w:num>
  <w:num w:numId="25">
    <w:abstractNumId w:val="37"/>
  </w:num>
  <w:num w:numId="26">
    <w:abstractNumId w:val="34"/>
  </w:num>
  <w:num w:numId="27">
    <w:abstractNumId w:val="7"/>
  </w:num>
  <w:num w:numId="28">
    <w:abstractNumId w:val="16"/>
  </w:num>
  <w:num w:numId="29">
    <w:abstractNumId w:val="13"/>
  </w:num>
  <w:num w:numId="30">
    <w:abstractNumId w:val="0"/>
  </w:num>
  <w:num w:numId="31">
    <w:abstractNumId w:val="12"/>
  </w:num>
  <w:num w:numId="32">
    <w:abstractNumId w:val="30"/>
  </w:num>
  <w:num w:numId="33">
    <w:abstractNumId w:val="23"/>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3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64" w:dllVersion="6" w:nlCheck="1" w:checkStyle="0"/>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ES"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ES" w:vendorID="64" w:dllVersion="0" w:nlCheck="1" w:checkStyle="0"/>
  <w:activeWritingStyle w:appName="MSWord" w:lang="pt-BR" w:vendorID="64" w:dllVersion="0" w:nlCheck="1" w:checkStyle="0"/>
  <w:activeWritingStyle w:appName="MSWord" w:lang="es-ES_tradnl"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pt-BR" w:vendorID="64" w:dllVersion="4096" w:nlCheck="1" w:checkStyle="0"/>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69B"/>
    <w:rsid w:val="00000A8F"/>
    <w:rsid w:val="00001A66"/>
    <w:rsid w:val="0000788D"/>
    <w:rsid w:val="0001547D"/>
    <w:rsid w:val="00084AFB"/>
    <w:rsid w:val="000904F0"/>
    <w:rsid w:val="00094440"/>
    <w:rsid w:val="00095338"/>
    <w:rsid w:val="00096600"/>
    <w:rsid w:val="000A2E07"/>
    <w:rsid w:val="000A78AB"/>
    <w:rsid w:val="000B5E3B"/>
    <w:rsid w:val="000E0368"/>
    <w:rsid w:val="000E3397"/>
    <w:rsid w:val="000F7130"/>
    <w:rsid w:val="00102896"/>
    <w:rsid w:val="0010436A"/>
    <w:rsid w:val="00104E50"/>
    <w:rsid w:val="00110907"/>
    <w:rsid w:val="0011311C"/>
    <w:rsid w:val="001205CF"/>
    <w:rsid w:val="001459CD"/>
    <w:rsid w:val="00153D59"/>
    <w:rsid w:val="001548A0"/>
    <w:rsid w:val="00174169"/>
    <w:rsid w:val="00180BC2"/>
    <w:rsid w:val="00187224"/>
    <w:rsid w:val="001A383E"/>
    <w:rsid w:val="001B2E3A"/>
    <w:rsid w:val="001D35D3"/>
    <w:rsid w:val="001D74C1"/>
    <w:rsid w:val="001E4E0D"/>
    <w:rsid w:val="001F4688"/>
    <w:rsid w:val="001F68C8"/>
    <w:rsid w:val="001F70DB"/>
    <w:rsid w:val="00203010"/>
    <w:rsid w:val="00217541"/>
    <w:rsid w:val="00221E3A"/>
    <w:rsid w:val="00223C57"/>
    <w:rsid w:val="00224BFE"/>
    <w:rsid w:val="00231DC9"/>
    <w:rsid w:val="00237530"/>
    <w:rsid w:val="00261D18"/>
    <w:rsid w:val="00283484"/>
    <w:rsid w:val="00287397"/>
    <w:rsid w:val="002A61D5"/>
    <w:rsid w:val="002B0542"/>
    <w:rsid w:val="002B4BA3"/>
    <w:rsid w:val="002B6E4D"/>
    <w:rsid w:val="002B7941"/>
    <w:rsid w:val="002C141E"/>
    <w:rsid w:val="002D2A22"/>
    <w:rsid w:val="002D2D4E"/>
    <w:rsid w:val="002F755D"/>
    <w:rsid w:val="00316C96"/>
    <w:rsid w:val="00320E39"/>
    <w:rsid w:val="003461FD"/>
    <w:rsid w:val="00350D41"/>
    <w:rsid w:val="00361D4B"/>
    <w:rsid w:val="003730EE"/>
    <w:rsid w:val="0039097F"/>
    <w:rsid w:val="00394A71"/>
    <w:rsid w:val="00396D0B"/>
    <w:rsid w:val="003C0E03"/>
    <w:rsid w:val="003D3A7C"/>
    <w:rsid w:val="003E3A2C"/>
    <w:rsid w:val="00415B10"/>
    <w:rsid w:val="00435A29"/>
    <w:rsid w:val="0043671E"/>
    <w:rsid w:val="00442E9F"/>
    <w:rsid w:val="00467945"/>
    <w:rsid w:val="00474679"/>
    <w:rsid w:val="004865C3"/>
    <w:rsid w:val="00491C01"/>
    <w:rsid w:val="004D5629"/>
    <w:rsid w:val="004D7CDF"/>
    <w:rsid w:val="004F2578"/>
    <w:rsid w:val="00503FCC"/>
    <w:rsid w:val="00513E00"/>
    <w:rsid w:val="00544102"/>
    <w:rsid w:val="00550556"/>
    <w:rsid w:val="00553110"/>
    <w:rsid w:val="005761D2"/>
    <w:rsid w:val="0058286F"/>
    <w:rsid w:val="005831E1"/>
    <w:rsid w:val="00590A5B"/>
    <w:rsid w:val="00596D73"/>
    <w:rsid w:val="005971A2"/>
    <w:rsid w:val="005B4B5C"/>
    <w:rsid w:val="005C2408"/>
    <w:rsid w:val="005E792E"/>
    <w:rsid w:val="005F1113"/>
    <w:rsid w:val="005F3FB7"/>
    <w:rsid w:val="00652C44"/>
    <w:rsid w:val="00655F9A"/>
    <w:rsid w:val="0066799E"/>
    <w:rsid w:val="00682A0D"/>
    <w:rsid w:val="00682E6E"/>
    <w:rsid w:val="006A381C"/>
    <w:rsid w:val="006B171C"/>
    <w:rsid w:val="006B41E5"/>
    <w:rsid w:val="006C3549"/>
    <w:rsid w:val="006C3AE2"/>
    <w:rsid w:val="006C6B87"/>
    <w:rsid w:val="006C77C2"/>
    <w:rsid w:val="006D2F39"/>
    <w:rsid w:val="006D6A3D"/>
    <w:rsid w:val="006E523D"/>
    <w:rsid w:val="006E6249"/>
    <w:rsid w:val="00735A11"/>
    <w:rsid w:val="00772F5E"/>
    <w:rsid w:val="007900BF"/>
    <w:rsid w:val="007977FF"/>
    <w:rsid w:val="007B1F37"/>
    <w:rsid w:val="007C3F71"/>
    <w:rsid w:val="007D15D4"/>
    <w:rsid w:val="007D5CC0"/>
    <w:rsid w:val="007E035A"/>
    <w:rsid w:val="007E23E0"/>
    <w:rsid w:val="00811DE7"/>
    <w:rsid w:val="008235DB"/>
    <w:rsid w:val="0082388F"/>
    <w:rsid w:val="008310F2"/>
    <w:rsid w:val="00831B3B"/>
    <w:rsid w:val="00832588"/>
    <w:rsid w:val="00834A74"/>
    <w:rsid w:val="00837296"/>
    <w:rsid w:val="0084286E"/>
    <w:rsid w:val="00852488"/>
    <w:rsid w:val="00856FDD"/>
    <w:rsid w:val="00876BB4"/>
    <w:rsid w:val="00881240"/>
    <w:rsid w:val="0089535B"/>
    <w:rsid w:val="008D1D97"/>
    <w:rsid w:val="008F07C9"/>
    <w:rsid w:val="00902B31"/>
    <w:rsid w:val="00904905"/>
    <w:rsid w:val="009110DE"/>
    <w:rsid w:val="009253E5"/>
    <w:rsid w:val="00927AD7"/>
    <w:rsid w:val="00933867"/>
    <w:rsid w:val="00934E78"/>
    <w:rsid w:val="00940BDA"/>
    <w:rsid w:val="00942D37"/>
    <w:rsid w:val="00957B6E"/>
    <w:rsid w:val="009600A3"/>
    <w:rsid w:val="00967A64"/>
    <w:rsid w:val="00987C2C"/>
    <w:rsid w:val="009901BE"/>
    <w:rsid w:val="009926CA"/>
    <w:rsid w:val="00992D33"/>
    <w:rsid w:val="009956CE"/>
    <w:rsid w:val="00997014"/>
    <w:rsid w:val="009A2A4E"/>
    <w:rsid w:val="009A43CA"/>
    <w:rsid w:val="009A755F"/>
    <w:rsid w:val="009C6928"/>
    <w:rsid w:val="00A00744"/>
    <w:rsid w:val="00A049FB"/>
    <w:rsid w:val="00A06B3B"/>
    <w:rsid w:val="00A30C3C"/>
    <w:rsid w:val="00A33774"/>
    <w:rsid w:val="00A45900"/>
    <w:rsid w:val="00A53E70"/>
    <w:rsid w:val="00A54BB6"/>
    <w:rsid w:val="00A72FF1"/>
    <w:rsid w:val="00A80622"/>
    <w:rsid w:val="00A90E17"/>
    <w:rsid w:val="00AA469B"/>
    <w:rsid w:val="00AC606C"/>
    <w:rsid w:val="00AD1827"/>
    <w:rsid w:val="00AD6442"/>
    <w:rsid w:val="00AE2244"/>
    <w:rsid w:val="00AF1A43"/>
    <w:rsid w:val="00AF2CEA"/>
    <w:rsid w:val="00B0101E"/>
    <w:rsid w:val="00B21235"/>
    <w:rsid w:val="00B25558"/>
    <w:rsid w:val="00B31528"/>
    <w:rsid w:val="00B33C4C"/>
    <w:rsid w:val="00B343C6"/>
    <w:rsid w:val="00B82607"/>
    <w:rsid w:val="00B9172B"/>
    <w:rsid w:val="00B97AB6"/>
    <w:rsid w:val="00BA1724"/>
    <w:rsid w:val="00BC4F64"/>
    <w:rsid w:val="00BC5348"/>
    <w:rsid w:val="00BC6928"/>
    <w:rsid w:val="00C06EAB"/>
    <w:rsid w:val="00C20077"/>
    <w:rsid w:val="00C201D1"/>
    <w:rsid w:val="00C24772"/>
    <w:rsid w:val="00C25171"/>
    <w:rsid w:val="00C32174"/>
    <w:rsid w:val="00C37C8F"/>
    <w:rsid w:val="00C4210E"/>
    <w:rsid w:val="00C57FCA"/>
    <w:rsid w:val="00C622A1"/>
    <w:rsid w:val="00C63E54"/>
    <w:rsid w:val="00C80187"/>
    <w:rsid w:val="00C94BB3"/>
    <w:rsid w:val="00CA4B1D"/>
    <w:rsid w:val="00CC2BA1"/>
    <w:rsid w:val="00CE3E42"/>
    <w:rsid w:val="00CF039F"/>
    <w:rsid w:val="00CF1C3F"/>
    <w:rsid w:val="00D0076F"/>
    <w:rsid w:val="00D02FC9"/>
    <w:rsid w:val="00D2224F"/>
    <w:rsid w:val="00D2783A"/>
    <w:rsid w:val="00D31E64"/>
    <w:rsid w:val="00D47EB8"/>
    <w:rsid w:val="00D677AA"/>
    <w:rsid w:val="00D721E7"/>
    <w:rsid w:val="00D80498"/>
    <w:rsid w:val="00DC09F2"/>
    <w:rsid w:val="00DC2A3B"/>
    <w:rsid w:val="00DC7A2A"/>
    <w:rsid w:val="00DD2015"/>
    <w:rsid w:val="00DD4F89"/>
    <w:rsid w:val="00DE4821"/>
    <w:rsid w:val="00DE6430"/>
    <w:rsid w:val="00DF2C5B"/>
    <w:rsid w:val="00E01198"/>
    <w:rsid w:val="00E032D9"/>
    <w:rsid w:val="00E04569"/>
    <w:rsid w:val="00E04D6B"/>
    <w:rsid w:val="00E102C2"/>
    <w:rsid w:val="00E131BA"/>
    <w:rsid w:val="00E25204"/>
    <w:rsid w:val="00E27675"/>
    <w:rsid w:val="00E30BD9"/>
    <w:rsid w:val="00E43787"/>
    <w:rsid w:val="00E7088C"/>
    <w:rsid w:val="00E861A2"/>
    <w:rsid w:val="00EB0DEE"/>
    <w:rsid w:val="00EB2CD6"/>
    <w:rsid w:val="00EC1050"/>
    <w:rsid w:val="00EC214F"/>
    <w:rsid w:val="00ED1BF3"/>
    <w:rsid w:val="00EE7827"/>
    <w:rsid w:val="00EF1846"/>
    <w:rsid w:val="00EF7317"/>
    <w:rsid w:val="00F10A70"/>
    <w:rsid w:val="00F1376E"/>
    <w:rsid w:val="00F40B70"/>
    <w:rsid w:val="00F42307"/>
    <w:rsid w:val="00F46C2E"/>
    <w:rsid w:val="00F5113B"/>
    <w:rsid w:val="00F52623"/>
    <w:rsid w:val="00F572E3"/>
    <w:rsid w:val="00F8390F"/>
    <w:rsid w:val="00F92807"/>
    <w:rsid w:val="00FB2C7D"/>
    <w:rsid w:val="00FB54FF"/>
    <w:rsid w:val="00FC52C5"/>
    <w:rsid w:val="00FF4F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E7D6B"/>
  <w15:docId w15:val="{2E90CCB0-6052-4B98-9198-DBF3B3823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7FCA"/>
    <w:pPr>
      <w:spacing w:after="200"/>
    </w:pPr>
    <w:rPr>
      <w:sz w:val="24"/>
      <w:szCs w:val="24"/>
      <w:lang w:val="es-ES_tradnl" w:eastAsia="en-US"/>
    </w:rPr>
  </w:style>
  <w:style w:type="paragraph" w:styleId="Ttulo1">
    <w:name w:val="heading 1"/>
    <w:basedOn w:val="Normal"/>
    <w:next w:val="Normal"/>
    <w:link w:val="Ttulo1Car"/>
    <w:qFormat/>
    <w:rsid w:val="00B0101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BA172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uiPriority w:val="9"/>
    <w:semiHidden/>
    <w:unhideWhenUsed/>
    <w:qFormat/>
    <w:rsid w:val="00997014"/>
    <w:pPr>
      <w:keepNext/>
      <w:keepLines/>
      <w:spacing w:before="200" w:after="0" w:line="264" w:lineRule="auto"/>
      <w:outlineLvl w:val="3"/>
    </w:pPr>
    <w:rPr>
      <w:rFonts w:asciiTheme="majorHAnsi" w:eastAsiaTheme="majorEastAsia" w:hAnsiTheme="majorHAnsi" w:cstheme="majorBidi"/>
      <w:i/>
      <w:iCs/>
      <w:color w:val="4F81BD" w:themeColor="accent1"/>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A46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rsid w:val="0084286E"/>
    <w:pPr>
      <w:spacing w:after="0"/>
      <w:jc w:val="both"/>
    </w:pPr>
    <w:rPr>
      <w:rFonts w:ascii="Times New Roman" w:eastAsia="Times New Roman" w:hAnsi="Times New Roman"/>
      <w:szCs w:val="20"/>
      <w:lang w:eastAsia="es-ES"/>
    </w:rPr>
  </w:style>
  <w:style w:type="character" w:styleId="Textoennegrita">
    <w:name w:val="Strong"/>
    <w:qFormat/>
    <w:rsid w:val="00881240"/>
    <w:rPr>
      <w:b/>
      <w:bCs/>
    </w:rPr>
  </w:style>
  <w:style w:type="paragraph" w:customStyle="1" w:styleId="style3">
    <w:name w:val="style3"/>
    <w:basedOn w:val="Normal"/>
    <w:rsid w:val="00881240"/>
    <w:pPr>
      <w:spacing w:before="100" w:beforeAutospacing="1" w:after="100" w:afterAutospacing="1"/>
    </w:pPr>
    <w:rPr>
      <w:rFonts w:ascii="Times New Roman" w:eastAsia="Times New Roman" w:hAnsi="Times New Roman"/>
      <w:sz w:val="27"/>
      <w:szCs w:val="27"/>
      <w:lang w:val="es-ES" w:eastAsia="es-ES"/>
    </w:rPr>
  </w:style>
  <w:style w:type="paragraph" w:customStyle="1" w:styleId="Default">
    <w:name w:val="Default"/>
    <w:rsid w:val="00D2224F"/>
    <w:pPr>
      <w:autoSpaceDE w:val="0"/>
      <w:autoSpaceDN w:val="0"/>
      <w:adjustRightInd w:val="0"/>
    </w:pPr>
    <w:rPr>
      <w:rFonts w:ascii="Bookman Old Style" w:eastAsia="Times New Roman" w:hAnsi="Bookman Old Style" w:cs="Bookman Old Style"/>
      <w:color w:val="000000"/>
      <w:sz w:val="24"/>
      <w:szCs w:val="24"/>
      <w:lang w:val="es-ES" w:eastAsia="es-ES"/>
    </w:rPr>
  </w:style>
  <w:style w:type="paragraph" w:styleId="Prrafodelista">
    <w:name w:val="List Paragraph"/>
    <w:basedOn w:val="Normal"/>
    <w:uiPriority w:val="34"/>
    <w:qFormat/>
    <w:rsid w:val="00EE7827"/>
    <w:pPr>
      <w:ind w:left="720"/>
      <w:contextualSpacing/>
    </w:pPr>
  </w:style>
  <w:style w:type="paragraph" w:styleId="Bibliografa">
    <w:name w:val="Bibliography"/>
    <w:basedOn w:val="Normal"/>
    <w:next w:val="Normal"/>
    <w:uiPriority w:val="37"/>
    <w:unhideWhenUsed/>
    <w:rsid w:val="00F10A70"/>
  </w:style>
  <w:style w:type="character" w:customStyle="1" w:styleId="Ttulo4Car">
    <w:name w:val="Título 4 Car"/>
    <w:basedOn w:val="Fuentedeprrafopredeter"/>
    <w:link w:val="Ttulo4"/>
    <w:uiPriority w:val="9"/>
    <w:semiHidden/>
    <w:rsid w:val="00997014"/>
    <w:rPr>
      <w:rFonts w:asciiTheme="majorHAnsi" w:eastAsiaTheme="majorEastAsia" w:hAnsiTheme="majorHAnsi" w:cstheme="majorBidi"/>
      <w:i/>
      <w:iCs/>
      <w:color w:val="4F81BD" w:themeColor="accent1"/>
      <w:lang w:val="es-ES" w:eastAsia="es-ES"/>
    </w:rPr>
  </w:style>
  <w:style w:type="character" w:customStyle="1" w:styleId="Ttulo1Car">
    <w:name w:val="Título 1 Car"/>
    <w:basedOn w:val="Fuentedeprrafopredeter"/>
    <w:link w:val="Ttulo1"/>
    <w:rsid w:val="00B0101E"/>
    <w:rPr>
      <w:rFonts w:asciiTheme="majorHAnsi" w:eastAsiaTheme="majorEastAsia" w:hAnsiTheme="majorHAnsi" w:cstheme="majorBidi"/>
      <w:color w:val="365F91" w:themeColor="accent1" w:themeShade="BF"/>
      <w:sz w:val="32"/>
      <w:szCs w:val="32"/>
      <w:lang w:val="es-ES_tradnl" w:eastAsia="en-US"/>
    </w:rPr>
  </w:style>
  <w:style w:type="character" w:styleId="Hipervnculo">
    <w:name w:val="Hyperlink"/>
    <w:basedOn w:val="Fuentedeprrafopredeter"/>
    <w:uiPriority w:val="99"/>
    <w:unhideWhenUsed/>
    <w:rsid w:val="00856FDD"/>
    <w:rPr>
      <w:color w:val="0000FF" w:themeColor="hyperlink"/>
      <w:u w:val="single"/>
    </w:rPr>
  </w:style>
  <w:style w:type="paragraph" w:customStyle="1" w:styleId="Acreditacin">
    <w:name w:val="Acreditación"/>
    <w:basedOn w:val="Normal"/>
    <w:qFormat/>
    <w:rsid w:val="0082388F"/>
    <w:pPr>
      <w:spacing w:before="120" w:after="160" w:line="480" w:lineRule="auto"/>
    </w:pPr>
    <w:rPr>
      <w:rFonts w:ascii="Tahoma" w:eastAsiaTheme="minorHAnsi" w:hAnsi="Tahoma" w:cstheme="minorBidi"/>
      <w:color w:val="000000" w:themeColor="text1"/>
      <w:szCs w:val="20"/>
      <w:lang w:val="es-ES" w:eastAsia="es-ES"/>
    </w:rPr>
  </w:style>
  <w:style w:type="paragraph" w:styleId="Encabezado">
    <w:name w:val="header"/>
    <w:basedOn w:val="Normal"/>
    <w:link w:val="EncabezadoCar"/>
    <w:unhideWhenUsed/>
    <w:rsid w:val="00F92807"/>
    <w:pPr>
      <w:tabs>
        <w:tab w:val="center" w:pos="4419"/>
        <w:tab w:val="right" w:pos="8838"/>
      </w:tabs>
      <w:spacing w:after="0"/>
    </w:pPr>
  </w:style>
  <w:style w:type="character" w:customStyle="1" w:styleId="EncabezadoCar">
    <w:name w:val="Encabezado Car"/>
    <w:basedOn w:val="Fuentedeprrafopredeter"/>
    <w:link w:val="Encabezado"/>
    <w:rsid w:val="00F92807"/>
    <w:rPr>
      <w:sz w:val="24"/>
      <w:szCs w:val="24"/>
      <w:lang w:val="es-ES_tradnl" w:eastAsia="en-US"/>
    </w:rPr>
  </w:style>
  <w:style w:type="paragraph" w:styleId="Piedepgina">
    <w:name w:val="footer"/>
    <w:basedOn w:val="Normal"/>
    <w:link w:val="PiedepginaCar"/>
    <w:uiPriority w:val="99"/>
    <w:unhideWhenUsed/>
    <w:rsid w:val="00F92807"/>
    <w:pPr>
      <w:tabs>
        <w:tab w:val="center" w:pos="4419"/>
        <w:tab w:val="right" w:pos="8838"/>
      </w:tabs>
      <w:spacing w:after="0"/>
    </w:pPr>
  </w:style>
  <w:style w:type="character" w:customStyle="1" w:styleId="PiedepginaCar">
    <w:name w:val="Pie de página Car"/>
    <w:basedOn w:val="Fuentedeprrafopredeter"/>
    <w:link w:val="Piedepgina"/>
    <w:uiPriority w:val="99"/>
    <w:rsid w:val="00F92807"/>
    <w:rPr>
      <w:sz w:val="24"/>
      <w:szCs w:val="24"/>
      <w:lang w:val="es-ES_tradnl" w:eastAsia="en-US"/>
    </w:rPr>
  </w:style>
  <w:style w:type="character" w:styleId="Nmerodepgina">
    <w:name w:val="page number"/>
    <w:basedOn w:val="Fuentedeprrafopredeter"/>
    <w:uiPriority w:val="99"/>
    <w:unhideWhenUsed/>
    <w:rsid w:val="00F92807"/>
  </w:style>
  <w:style w:type="paragraph" w:styleId="Textodeglobo">
    <w:name w:val="Balloon Text"/>
    <w:basedOn w:val="Normal"/>
    <w:link w:val="TextodegloboCar"/>
    <w:semiHidden/>
    <w:unhideWhenUsed/>
    <w:rsid w:val="008F07C9"/>
    <w:pPr>
      <w:spacing w:after="0"/>
    </w:pPr>
    <w:rPr>
      <w:rFonts w:ascii="Tahoma" w:hAnsi="Tahoma" w:cs="Tahoma"/>
      <w:sz w:val="16"/>
      <w:szCs w:val="16"/>
    </w:rPr>
  </w:style>
  <w:style w:type="character" w:customStyle="1" w:styleId="TextodegloboCar">
    <w:name w:val="Texto de globo Car"/>
    <w:basedOn w:val="Fuentedeprrafopredeter"/>
    <w:link w:val="Textodeglobo"/>
    <w:semiHidden/>
    <w:rsid w:val="008F07C9"/>
    <w:rPr>
      <w:rFonts w:ascii="Tahoma" w:hAnsi="Tahoma" w:cs="Tahoma"/>
      <w:sz w:val="16"/>
      <w:szCs w:val="16"/>
      <w:lang w:val="es-ES_tradnl" w:eastAsia="en-US"/>
    </w:rPr>
  </w:style>
  <w:style w:type="paragraph" w:styleId="Textoindependiente2">
    <w:name w:val="Body Text 2"/>
    <w:basedOn w:val="Normal"/>
    <w:link w:val="Textoindependiente2Car"/>
    <w:unhideWhenUsed/>
    <w:rsid w:val="001F4688"/>
    <w:pPr>
      <w:spacing w:after="120" w:line="480" w:lineRule="auto"/>
    </w:pPr>
  </w:style>
  <w:style w:type="character" w:customStyle="1" w:styleId="Textoindependiente2Car">
    <w:name w:val="Texto independiente 2 Car"/>
    <w:basedOn w:val="Fuentedeprrafopredeter"/>
    <w:link w:val="Textoindependiente2"/>
    <w:rsid w:val="001F4688"/>
    <w:rPr>
      <w:sz w:val="24"/>
      <w:szCs w:val="24"/>
      <w:lang w:val="es-ES_tradnl" w:eastAsia="en-US"/>
    </w:rPr>
  </w:style>
  <w:style w:type="character" w:customStyle="1" w:styleId="Ttulo2Car">
    <w:name w:val="Título 2 Car"/>
    <w:basedOn w:val="Fuentedeprrafopredeter"/>
    <w:link w:val="Ttulo2"/>
    <w:rsid w:val="00BA1724"/>
    <w:rPr>
      <w:rFonts w:asciiTheme="majorHAnsi" w:eastAsiaTheme="majorEastAsia" w:hAnsiTheme="majorHAnsi" w:cstheme="majorBidi"/>
      <w:color w:val="365F91" w:themeColor="accent1" w:themeShade="BF"/>
      <w:sz w:val="26"/>
      <w:szCs w:val="26"/>
      <w:lang w:val="es-ES_tradnl" w:eastAsia="en-US"/>
    </w:rPr>
  </w:style>
  <w:style w:type="character" w:customStyle="1" w:styleId="Mencinsinresolver1">
    <w:name w:val="Mención sin resolver1"/>
    <w:basedOn w:val="Fuentedeprrafopredeter"/>
    <w:uiPriority w:val="99"/>
    <w:semiHidden/>
    <w:unhideWhenUsed/>
    <w:rsid w:val="00BA1724"/>
    <w:rPr>
      <w:color w:val="605E5C"/>
      <w:shd w:val="clear" w:color="auto" w:fill="E1DFDD"/>
    </w:rPr>
  </w:style>
  <w:style w:type="character" w:customStyle="1" w:styleId="normal-gris1">
    <w:name w:val="normal-gris1"/>
    <w:rsid w:val="00B33C4C"/>
    <w:rPr>
      <w:rFonts w:ascii="Helvetica" w:hAnsi="Helvetica" w:cs="Helvetica" w:hint="default"/>
      <w:b w:val="0"/>
      <w:bCs w:val="0"/>
      <w:strike w:val="0"/>
      <w:dstrike w:val="0"/>
      <w:color w:val="555555"/>
      <w:sz w:val="17"/>
      <w:szCs w:val="17"/>
      <w:u w:val="none"/>
      <w:effect w:val="none"/>
      <w:bdr w:val="none" w:sz="0" w:space="0" w:color="auto" w:frame="1"/>
    </w:rPr>
  </w:style>
  <w:style w:type="character" w:customStyle="1" w:styleId="googqs-tidbit1">
    <w:name w:val="goog_qs-tidbit1"/>
    <w:rsid w:val="00B33C4C"/>
    <w:rPr>
      <w:vanish w:val="0"/>
      <w:webHidden w:val="0"/>
      <w:specVanish w:val="0"/>
    </w:rPr>
  </w:style>
  <w:style w:type="paragraph" w:styleId="NormalWeb">
    <w:name w:val="Normal (Web)"/>
    <w:basedOn w:val="Normal"/>
    <w:uiPriority w:val="99"/>
    <w:semiHidden/>
    <w:unhideWhenUsed/>
    <w:rsid w:val="00B33C4C"/>
    <w:pPr>
      <w:spacing w:before="100" w:beforeAutospacing="1" w:after="100" w:afterAutospacing="1"/>
    </w:pPr>
    <w:rPr>
      <w:rFonts w:ascii="Times New Roman" w:eastAsia="Times New Roman" w:hAnsi="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163589">
      <w:bodyDiv w:val="1"/>
      <w:marLeft w:val="0"/>
      <w:marRight w:val="0"/>
      <w:marTop w:val="0"/>
      <w:marBottom w:val="0"/>
      <w:divBdr>
        <w:top w:val="none" w:sz="0" w:space="0" w:color="auto"/>
        <w:left w:val="none" w:sz="0" w:space="0" w:color="auto"/>
        <w:bottom w:val="none" w:sz="0" w:space="0" w:color="auto"/>
        <w:right w:val="none" w:sz="0" w:space="0" w:color="auto"/>
      </w:divBdr>
    </w:div>
    <w:div w:id="2070033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Avi07</b:Tag>
    <b:SourceType>Book</b:SourceType>
    <b:Guid>{1C5C9275-5CD2-4AD3-BEEA-F57279B0C8F7}</b:Guid>
    <b:Author>
      <b:Author>
        <b:NameList>
          <b:Person>
            <b:Last>Avila</b:Last>
            <b:First>Macedo</b:First>
            <b:Middle>Juan José</b:Middle>
          </b:Person>
        </b:NameList>
      </b:Author>
    </b:Author>
    <b:Title>Introducción a la contabilidad</b:Title>
    <b:Year>2007</b:Year>
    <b:City>México</b:City>
    <b:Publisher>Umbral</b:Publisher>
    <b:RefOrder>1</b:RefOrder>
  </b:Source>
  <b:Source>
    <b:Tag>Ber04</b:Tag>
    <b:SourceType>Book</b:SourceType>
    <b:Guid>{262C5849-884C-4E29-8B70-D1101962C591}</b:Guid>
    <b:Author>
      <b:Author>
        <b:NameList>
          <b:Person>
            <b:Last>Bernal</b:Last>
            <b:First>Niño</b:First>
            <b:Middle>Mireya</b:Middle>
          </b:Person>
        </b:NameList>
      </b:Author>
    </b:Author>
    <b:Title>Contabilidad, Sistema y Gerencia</b:Title>
    <b:Year>2004</b:Year>
    <b:City>Venezuela</b:City>
    <b:Publisher>CEC, SA</b:Publisher>
    <b:RefOrder>2</b:RefOrder>
  </b:Source>
  <b:Source>
    <b:Tag>Cas13</b:Tag>
    <b:SourceType>Book</b:SourceType>
    <b:Guid>{8E73CB20-5FB1-4F8C-8D3D-C8F8F55AAC8D}</b:Guid>
    <b:Author>
      <b:Author>
        <b:NameList>
          <b:Person>
            <b:Last>Casado</b:Last>
            <b:First>Díaz</b:First>
            <b:Middle>Belén</b:Middle>
          </b:Person>
        </b:NameList>
      </b:Author>
    </b:Author>
    <b:Title>Dirección de Marketing: Teoría y Práctica</b:Title>
    <b:Year>2013</b:Year>
    <b:Publisher>ECU</b:Publisher>
    <b:RefOrder>3</b:RefOrder>
  </b:Source>
  <b:Source>
    <b:Tag>Cor73</b:Tag>
    <b:SourceType>Book</b:SourceType>
    <b:Guid>{4B16E87E-E4B6-405F-9CD3-8D2A2625AF66}</b:Guid>
    <b:Author>
      <b:Author>
        <b:NameList>
          <b:Person>
            <b:Last>Cortés</b:Last>
            <b:First>Baltra</b:First>
            <b:Middle>Alberto</b:Middle>
          </b:Person>
        </b:NameList>
      </b:Author>
    </b:Author>
    <b:Title>Teoría Económica</b:Title>
    <b:Year>1973</b:Year>
    <b:Publisher>Andrés Bello</b:Publisher>
    <b:CountryRegion>Chile</b:CountryRegion>
    <b:Volume>I</b:Volume>
    <b:Edition>3a edición</b:Edition>
    <b:RefOrder>4</b:RefOrder>
  </b:Source>
  <b:Source>
    <b:Tag>Cas97</b:Tag>
    <b:SourceType>Book</b:SourceType>
    <b:Guid>{B81CE037-ACF2-487C-A10E-5AE07D7D804E}</b:Guid>
    <b:Author>
      <b:Author>
        <b:NameList>
          <b:Person>
            <b:Last>Case</b:Last>
            <b:First>Karl</b:First>
            <b:Middle>E</b:Middle>
          </b:Person>
          <b:Person>
            <b:Last>Fair</b:Last>
            <b:First>Ray</b:First>
            <b:Middle>C</b:Middle>
          </b:Person>
        </b:NameList>
      </b:Author>
    </b:Author>
    <b:Title>Principios de Microeconomía</b:Title>
    <b:Year>1997</b:Year>
    <b:Publisher>Prentice Hall Hispanoamericana</b:Publisher>
    <b:CountryRegion>México</b:CountryRegion>
    <b:Edition>4a</b:Edition>
    <b:RefOrder>5</b:RefOrder>
  </b:Source>
  <b:Source>
    <b:Tag>Gor03</b:Tag>
    <b:SourceType>Book</b:SourceType>
    <b:Guid>{4AC3578C-48DE-4201-BC99-E13DF75364CB}</b:Guid>
    <b:Author>
      <b:Author>
        <b:NameList>
          <b:Person>
            <b:Last>Gordillo</b:Last>
            <b:First>Agustín</b:First>
          </b:Person>
        </b:NameList>
      </b:Author>
    </b:Author>
    <b:Title>Tratado de Derecho Administrativo: Parte general</b:Title>
    <b:Year>2003</b:Year>
    <b:Publisher>Fundación de Derecho Administrativo</b:Publisher>
    <b:CountryRegion>Argentina</b:CountryRegion>
    <b:Edition>8va. edición</b:Edition>
    <b:RefOrder>6</b:RefOrder>
  </b:Source>
  <b:Source>
    <b:Tag>Guz05</b:Tag>
    <b:SourceType>Book</b:SourceType>
    <b:Guid>{9DE9EA82-2CEC-4CA9-AFFE-4B7CE863BF91}</b:Guid>
    <b:Author>
      <b:Author>
        <b:NameList>
          <b:Person>
            <b:Last>Guzmán</b:Last>
            <b:First>Vásquez</b:First>
            <b:Middle>Alexaner</b:Middle>
          </b:Person>
          <b:Person>
            <b:Last>Gusmán</b:Last>
            <b:First>Vásquez</b:First>
            <b:Middle>David</b:Middle>
          </b:Person>
          <b:Person>
            <b:Last>Romero</b:Last>
            <b:First>Cifuentes</b:First>
            <b:Middle>Tatiana</b:Middle>
          </b:Person>
        </b:NameList>
      </b:Author>
    </b:Author>
    <b:Title>Contabilidad financiera</b:Title>
    <b:Year>2005</b:Year>
    <b:City>Colombia</b:City>
    <b:Publisher>Universidad del Rosario</b:Publisher>
    <b:RefOrder>7</b:RefOrder>
  </b:Source>
  <b:Source>
    <b:Tag>Hor00</b:Tag>
    <b:SourceType>Book</b:SourceType>
    <b:Guid>{2B5887AE-9398-401F-A468-54472E1AB5C1}</b:Guid>
    <b:Author>
      <b:Author>
        <b:NameList>
          <b:Person>
            <b:Last>Horngreen</b:Last>
            <b:First>Charles</b:First>
          </b:Person>
        </b:NameList>
      </b:Author>
    </b:Author>
    <b:Title>Introducción a la contabilidad financiera</b:Title>
    <b:Year>2000</b:Year>
    <b:City>México</b:City>
    <b:Publisher>Pearson</b:Publisher>
    <b:Edition>7ma</b:Edition>
    <b:RefOrder>8</b:RefOrder>
  </b:Source>
  <b:Source>
    <b:Tag>Kru08</b:Tag>
    <b:SourceType>Book</b:SourceType>
    <b:Guid>{CBF9DB58-03B8-4B32-BF26-11D369E5389B}</b:Guid>
    <b:Author>
      <b:Author>
        <b:NameList>
          <b:Person>
            <b:Last>Krugman</b:Last>
            <b:First>Paul</b:First>
          </b:Person>
          <b:Person>
            <b:Last>Olney</b:Last>
            <b:First>Martha</b:First>
          </b:Person>
          <b:Person>
            <b:Last>Wells</b:Last>
            <b:First>Robin</b:First>
          </b:Person>
        </b:NameList>
      </b:Author>
    </b:Author>
    <b:Title>Fundamentos de Economía</b:Title>
    <b:Year>2008</b:Year>
    <b:City>España</b:City>
    <b:Publisher>Reverté</b:Publisher>
    <b:RefOrder>9</b:RefOrder>
  </b:Source>
  <b:Source>
    <b:Tag>Mor14</b:Tag>
    <b:SourceType>Book</b:SourceType>
    <b:Guid>{45A857EF-54A9-4E4A-9FC6-D7EC94B4073B}</b:Guid>
    <b:Author>
      <b:Author>
        <b:NameList>
          <b:Person>
            <b:Last>Moreno</b:Last>
            <b:First>Fernández</b:First>
            <b:Middle>Joaquin Andrés</b:Middle>
          </b:Person>
        </b:NameList>
      </b:Author>
    </b:Author>
    <b:Title>Contabilidad Superior</b:Title>
    <b:Year>2014</b:Year>
    <b:City>México</b:City>
    <b:Publisher>Patria</b:Publisher>
    <b:ShortTitle>Contabilidad Financiera</b:ShortTitle>
    <b:Edition>4a</b:Edition>
    <b:RefOrder>10</b:RefOrder>
  </b:Source>
  <b:Source>
    <b:Tag>Rey05</b:Tag>
    <b:SourceType>Book</b:SourceType>
    <b:Guid>{92928C24-4D21-4F29-89FB-4A3D005836A7}</b:Guid>
    <b:Author>
      <b:Author>
        <b:NameList>
          <b:Person>
            <b:Last>Reyes</b:Last>
            <b:First>Pérez</b:First>
            <b:Middle>Ernesto</b:Middle>
          </b:Person>
        </b:NameList>
      </b:Author>
    </b:Author>
    <b:Title>Contabilidad de Costos</b:Title>
    <b:Year>2005</b:Year>
    <b:Publisher>Limusa</b:Publisher>
    <b:CountryRegion>México</b:CountryRegion>
    <b:Volume>Segundo curso</b:Volume>
    <b:RefOrder>11</b:RefOrder>
  </b:Source>
  <b:Source>
    <b:Tag>Sin07</b:Tag>
    <b:SourceType>Book</b:SourceType>
    <b:Guid>{4BB8EB30-7084-47F0-9521-2DF744993C20}</b:Guid>
    <b:Author>
      <b:Author>
        <b:NameList>
          <b:Person>
            <b:Last>Sinisterra</b:Last>
            <b:First>V</b:First>
            <b:Middle>Gonzalo</b:Middle>
          </b:Person>
          <b:Person>
            <b:Last>Polanco</b:Last>
            <b:First>I</b:First>
            <b:Middle>Luis E</b:Middle>
          </b:Person>
        </b:NameList>
      </b:Author>
    </b:Author>
    <b:Title>Contabilidad administrativa</b:Title>
    <b:Year>2007</b:Year>
    <b:City>Colombia</b:City>
    <b:Publisher>ECOE</b:Publisher>
    <b:Edition>2a</b:Edition>
    <b:RefOrder>12</b:RefOrder>
  </b:Source>
  <b:Source>
    <b:Tag>Van02</b:Tag>
    <b:SourceType>Book</b:SourceType>
    <b:Guid>{40C7657C-ADD5-4E98-8055-B1DFA4F63618}</b:Guid>
    <b:Author>
      <b:Author>
        <b:NameList>
          <b:Person>
            <b:Last>Van</b:Last>
            <b:First>Horne</b:First>
            <b:Middle>James</b:Middle>
          </b:Person>
        </b:NameList>
      </b:Author>
    </b:Author>
    <b:Title>Fundamentos de Administración Financiera</b:Title>
    <b:Year>2002</b:Year>
    <b:City>México</b:City>
    <b:Publisher>Pearson</b:Publisher>
    <b:Edition>11va</b:Edition>
    <b:RefOrder>13</b:RefOrder>
  </b:Source>
</b:Sources>
</file>

<file path=customXml/itemProps1.xml><?xml version="1.0" encoding="utf-8"?>
<ds:datastoreItem xmlns:ds="http://schemas.openxmlformats.org/officeDocument/2006/customXml" ds:itemID="{BE930D3D-EDD5-4C7E-81D7-4DD846850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2236</Words>
  <Characters>12300</Characters>
  <Application>Microsoft Office Word</Application>
  <DocSecurity>0</DocSecurity>
  <Lines>102</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UAQ</Company>
  <LinksUpToDate>false</LinksUpToDate>
  <CharactersWithSpaces>14507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CLTORRES</dc:creator>
  <cp:lastModifiedBy>Concepción Méndez</cp:lastModifiedBy>
  <cp:revision>3</cp:revision>
  <cp:lastPrinted>2018-01-08T20:44:00Z</cp:lastPrinted>
  <dcterms:created xsi:type="dcterms:W3CDTF">2021-06-18T22:36:00Z</dcterms:created>
  <dcterms:modified xsi:type="dcterms:W3CDTF">2021-06-18T22:40:00Z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